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9A7777">
        <w:t xml:space="preserve">        </w:t>
      </w:r>
      <w:r>
        <w:t xml:space="preserve"> </w:t>
      </w:r>
    </w:p>
    <w:p w:rsidR="00E34F54" w:rsidRDefault="00E34F54" w:rsidP="00E34F54">
      <w:pPr>
        <w:pStyle w:val="BodyText"/>
      </w:pPr>
    </w:p>
    <w:p w:rsidR="00433111" w:rsidRPr="00035EA2" w:rsidRDefault="000857C1" w:rsidP="00433111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 w:rsidR="00DF4B07">
        <w:rPr>
          <w:lang w:val="sr-Cyrl-CS"/>
        </w:rPr>
        <w:t>ана</w:t>
      </w:r>
      <w:r>
        <w:t xml:space="preserve"> </w:t>
      </w:r>
      <w:r w:rsidR="00433111">
        <w:rPr>
          <w:lang w:val="en-US"/>
        </w:rPr>
        <w:t>100</w:t>
      </w:r>
      <w:r w:rsidR="00CC3196">
        <w:t>.</w:t>
      </w:r>
      <w:proofErr w:type="gramEnd"/>
      <w:r w:rsidR="009159C2">
        <w:t xml:space="preserve"> </w:t>
      </w:r>
      <w:proofErr w:type="gramStart"/>
      <w:r w:rsidR="009159C2">
        <w:t>став</w:t>
      </w:r>
      <w:proofErr w:type="gramEnd"/>
      <w:r w:rsidR="009159C2">
        <w:t xml:space="preserve"> </w:t>
      </w:r>
      <w:r w:rsidR="00433111">
        <w:rPr>
          <w:lang w:val="en-US"/>
        </w:rPr>
        <w:t>1</w:t>
      </w:r>
      <w:r w:rsidR="009159C2">
        <w:t xml:space="preserve">. тачка </w:t>
      </w:r>
      <w:r w:rsidR="00433111">
        <w:rPr>
          <w:lang w:val="en-US"/>
        </w:rPr>
        <w:t>2</w:t>
      </w:r>
      <w:r>
        <w:t xml:space="preserve">. Закона о планирању и изградњи </w:t>
      </w:r>
      <w:r w:rsidR="00433111">
        <w:rPr>
          <w:lang w:val="sr-Cyrl-CS"/>
        </w:rPr>
        <w:t>(</w:t>
      </w:r>
      <w:r w:rsidR="00B34124" w:rsidRPr="00E11C7A">
        <w:rPr>
          <w:lang w:val="sr-Cyrl-CS"/>
        </w:rPr>
        <w:t>„Сл. гласник РС“, бр. 72/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09, 81/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09-испр.</w:t>
      </w:r>
      <w:r w:rsidR="00B34124" w:rsidRPr="00E11C7A">
        <w:rPr>
          <w:lang w:val="en-US"/>
        </w:rPr>
        <w:t xml:space="preserve"> </w:t>
      </w:r>
      <w:r w:rsidR="00B34124" w:rsidRPr="00E11C7A">
        <w:rPr>
          <w:lang w:val="sr-Cyrl-CS"/>
        </w:rPr>
        <w:t>64/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10-одлука УС, 24/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11, 121/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12, 42/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13-одлука УС, 50/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13- одлука УС, 98/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13-одлука УС, 132/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>14</w:t>
      </w:r>
      <w:r w:rsidR="00B34124" w:rsidRPr="00E11C7A">
        <w:rPr>
          <w:lang w:val="en-US"/>
        </w:rPr>
        <w:t>,</w:t>
      </w:r>
      <w:r w:rsidR="00B34124" w:rsidRPr="00E11C7A">
        <w:rPr>
          <w:lang w:val="sr-Cyrl-CS"/>
        </w:rPr>
        <w:t xml:space="preserve"> 145/</w:t>
      </w:r>
      <w:r w:rsidR="00302936">
        <w:rPr>
          <w:lang w:val="sr-Cyrl-CS"/>
        </w:rPr>
        <w:t>20</w:t>
      </w:r>
      <w:r w:rsidR="00B34124" w:rsidRPr="00E11C7A">
        <w:rPr>
          <w:lang w:val="sr-Cyrl-CS"/>
        </w:rPr>
        <w:t xml:space="preserve">14, </w:t>
      </w:r>
      <w:r w:rsidR="00B34124">
        <w:t>83/</w:t>
      </w:r>
      <w:r w:rsidR="00302936">
        <w:t>20</w:t>
      </w:r>
      <w:r w:rsidR="00B34124">
        <w:t>18, 31/</w:t>
      </w:r>
      <w:r w:rsidR="00302936">
        <w:t>20</w:t>
      </w:r>
      <w:r w:rsidR="00B34124">
        <w:t>19,</w:t>
      </w:r>
      <w:r w:rsidR="00B34124" w:rsidRPr="00E11C7A">
        <w:t xml:space="preserve"> 37/</w:t>
      </w:r>
      <w:r w:rsidR="00302936">
        <w:t>20</w:t>
      </w:r>
      <w:r w:rsidR="00B34124" w:rsidRPr="00E11C7A">
        <w:t xml:space="preserve">19 – </w:t>
      </w:r>
      <w:proofErr w:type="spellStart"/>
      <w:r w:rsidR="00B34124" w:rsidRPr="00E11C7A">
        <w:t>др.закон</w:t>
      </w:r>
      <w:proofErr w:type="spellEnd"/>
      <w:r w:rsidR="00B34124">
        <w:rPr>
          <w:lang w:val="en-US"/>
        </w:rPr>
        <w:t>,</w:t>
      </w:r>
      <w:r w:rsidR="00302936">
        <w:t xml:space="preserve"> 9/2020,</w:t>
      </w:r>
      <w:r w:rsidR="00B34124">
        <w:t xml:space="preserve"> 52/</w:t>
      </w:r>
      <w:r w:rsidR="00302936">
        <w:t>20</w:t>
      </w:r>
      <w:r w:rsidR="00B34124">
        <w:t>21</w:t>
      </w:r>
      <w:r w:rsidR="00302936">
        <w:t xml:space="preserve"> и 62/2023</w:t>
      </w:r>
      <w:r w:rsidR="00433111">
        <w:rPr>
          <w:lang w:val="sr-Cyrl-CS"/>
        </w:rPr>
        <w:t>)</w:t>
      </w:r>
      <w:r w:rsidR="00433111">
        <w:rPr>
          <w:lang w:val="en-US"/>
        </w:rPr>
        <w:t xml:space="preserve">, </w:t>
      </w:r>
      <w:proofErr w:type="spellStart"/>
      <w:r w:rsidR="00D041F6">
        <w:t>члана</w:t>
      </w:r>
      <w:proofErr w:type="spellEnd"/>
      <w:r w:rsidR="00D041F6">
        <w:t xml:space="preserve"> 51. </w:t>
      </w:r>
      <w:r w:rsidR="00433111">
        <w:rPr>
          <w:lang w:val="sr-Cyrl-CS"/>
        </w:rPr>
        <w:t>Одлуке о отуђењу, давању у закуп, прибављању и размени грађевинског земљишта у јавној својини општине  (</w:t>
      </w:r>
      <w:r w:rsidR="00E10D7F">
        <w:rPr>
          <w:lang w:val="sr-Cyrl-CS"/>
        </w:rPr>
        <w:t xml:space="preserve">„Сл. гласник </w:t>
      </w:r>
      <w:r w:rsidR="002F3936">
        <w:rPr>
          <w:lang w:val="sr-Cyrl-CS"/>
        </w:rPr>
        <w:t>г</w:t>
      </w:r>
      <w:r w:rsidR="00E10D7F">
        <w:rPr>
          <w:lang w:val="sr-Cyrl-CS"/>
        </w:rPr>
        <w:t>рада Врања“</w:t>
      </w:r>
      <w:r w:rsidR="00E10D7F" w:rsidRPr="00035EA2">
        <w:rPr>
          <w:lang w:val="sr-Cyrl-CS"/>
        </w:rPr>
        <w:t>, бр. 6/</w:t>
      </w:r>
      <w:r w:rsidR="00302936">
        <w:rPr>
          <w:lang w:val="sr-Cyrl-CS"/>
        </w:rPr>
        <w:t>20</w:t>
      </w:r>
      <w:r w:rsidR="00E10D7F" w:rsidRPr="00035EA2">
        <w:rPr>
          <w:lang w:val="sr-Cyrl-CS"/>
        </w:rPr>
        <w:t>16</w:t>
      </w:r>
      <w:r w:rsidR="00E10D7F">
        <w:rPr>
          <w:lang w:val="sr-Cyrl-CS"/>
        </w:rPr>
        <w:t>, 43/</w:t>
      </w:r>
      <w:r w:rsidR="00302936">
        <w:rPr>
          <w:lang w:val="sr-Cyrl-CS"/>
        </w:rPr>
        <w:t>20</w:t>
      </w:r>
      <w:r w:rsidR="00E10D7F">
        <w:rPr>
          <w:lang w:val="sr-Cyrl-CS"/>
        </w:rPr>
        <w:t>16 и 28/</w:t>
      </w:r>
      <w:r w:rsidR="00302936">
        <w:rPr>
          <w:lang w:val="sr-Cyrl-CS"/>
        </w:rPr>
        <w:t>20</w:t>
      </w:r>
      <w:r w:rsidR="00E10D7F">
        <w:rPr>
          <w:lang w:val="sr-Cyrl-CS"/>
        </w:rPr>
        <w:t>17</w:t>
      </w:r>
      <w:r w:rsidR="00433111">
        <w:rPr>
          <w:lang w:val="sr-Cyrl-CS"/>
        </w:rPr>
        <w:t>)</w:t>
      </w:r>
      <w:r w:rsidR="00D041F6">
        <w:t xml:space="preserve">, </w:t>
      </w:r>
      <w:r w:rsidR="00433111" w:rsidRPr="00035EA2">
        <w:rPr>
          <w:lang w:val="ru-RU"/>
        </w:rPr>
        <w:t>члана 32. Закона о локалној самоуправи (</w:t>
      </w:r>
      <w:r w:rsidR="00E10D7F" w:rsidRPr="00E11C7A">
        <w:rPr>
          <w:lang w:val="ru-RU"/>
        </w:rPr>
        <w:t>„Сл. гласник РС“ 129/</w:t>
      </w:r>
      <w:r w:rsidR="00302936">
        <w:rPr>
          <w:lang w:val="ru-RU"/>
        </w:rPr>
        <w:t>20</w:t>
      </w:r>
      <w:r w:rsidR="00E10D7F" w:rsidRPr="00E11C7A">
        <w:rPr>
          <w:lang w:val="ru-RU"/>
        </w:rPr>
        <w:t>07</w:t>
      </w:r>
      <w:r w:rsidR="00E10D7F" w:rsidRPr="00E11C7A">
        <w:rPr>
          <w:lang w:val="en-US"/>
        </w:rPr>
        <w:t xml:space="preserve">, </w:t>
      </w:r>
      <w:r w:rsidR="00E10D7F" w:rsidRPr="00E11C7A">
        <w:rPr>
          <w:lang w:val="sr-Cyrl-CS"/>
        </w:rPr>
        <w:t>83/</w:t>
      </w:r>
      <w:r w:rsidR="00302936">
        <w:rPr>
          <w:lang w:val="sr-Cyrl-CS"/>
        </w:rPr>
        <w:t>20</w:t>
      </w:r>
      <w:r w:rsidR="00E10D7F" w:rsidRPr="00E11C7A">
        <w:rPr>
          <w:lang w:val="sr-Cyrl-CS"/>
        </w:rPr>
        <w:t>14 - др. закон</w:t>
      </w:r>
      <w:r w:rsidR="00E10D7F" w:rsidRPr="00E11C7A">
        <w:t>,</w:t>
      </w:r>
      <w:r w:rsidR="00302936">
        <w:rPr>
          <w:lang w:val="sr-Cyrl-CS"/>
        </w:rPr>
        <w:t xml:space="preserve"> 101/2016 – др. закон,</w:t>
      </w:r>
      <w:r w:rsidR="00E10D7F" w:rsidRPr="00E11C7A">
        <w:rPr>
          <w:lang w:val="sr-Cyrl-CS"/>
        </w:rPr>
        <w:t xml:space="preserve"> 47/</w:t>
      </w:r>
      <w:r w:rsidR="00302936">
        <w:rPr>
          <w:lang w:val="sr-Cyrl-CS"/>
        </w:rPr>
        <w:t>20</w:t>
      </w:r>
      <w:r w:rsidR="00E10D7F" w:rsidRPr="00E11C7A">
        <w:rPr>
          <w:lang w:val="sr-Cyrl-CS"/>
        </w:rPr>
        <w:t>18</w:t>
      </w:r>
      <w:r w:rsidR="00302936">
        <w:rPr>
          <w:lang w:val="sr-Cyrl-CS"/>
        </w:rPr>
        <w:t xml:space="preserve"> и 111/2021 – др. закон</w:t>
      </w:r>
      <w:r w:rsidR="00433111" w:rsidRPr="00035EA2">
        <w:rPr>
          <w:lang w:val="ru-RU"/>
        </w:rPr>
        <w:t>) и</w:t>
      </w:r>
      <w:r w:rsidR="00E10D7F" w:rsidRPr="00E11C7A">
        <w:rPr>
          <w:lang w:val="ru-RU"/>
        </w:rPr>
        <w:t xml:space="preserve"> чл</w:t>
      </w:r>
      <w:r w:rsidR="00E10D7F" w:rsidRPr="00E11C7A">
        <w:t>.</w:t>
      </w:r>
      <w:r w:rsidR="00E10D7F" w:rsidRPr="00E11C7A">
        <w:rPr>
          <w:lang w:val="ru-RU"/>
        </w:rPr>
        <w:t xml:space="preserve"> </w:t>
      </w:r>
      <w:proofErr w:type="gramStart"/>
      <w:r w:rsidR="00E10D7F" w:rsidRPr="00E11C7A">
        <w:t>15, 40.</w:t>
      </w:r>
      <w:proofErr w:type="gramEnd"/>
      <w:r w:rsidR="00E10D7F" w:rsidRPr="00E11C7A">
        <w:t xml:space="preserve"> </w:t>
      </w:r>
      <w:proofErr w:type="gramStart"/>
      <w:r w:rsidR="00E10D7F" w:rsidRPr="00E11C7A">
        <w:t>и</w:t>
      </w:r>
      <w:proofErr w:type="gramEnd"/>
      <w:r w:rsidR="00E10D7F" w:rsidRPr="00E11C7A">
        <w:t xml:space="preserve"> 152. </w:t>
      </w:r>
      <w:proofErr w:type="spellStart"/>
      <w:proofErr w:type="gramStart"/>
      <w:r w:rsidR="00E10D7F" w:rsidRPr="00E11C7A">
        <w:t>Статута</w:t>
      </w:r>
      <w:proofErr w:type="spellEnd"/>
      <w:r w:rsidR="00E10D7F" w:rsidRPr="00E11C7A">
        <w:t xml:space="preserve"> </w:t>
      </w:r>
      <w:proofErr w:type="spellStart"/>
      <w:r w:rsidR="00E10D7F" w:rsidRPr="00E11C7A">
        <w:t>општине</w:t>
      </w:r>
      <w:proofErr w:type="spellEnd"/>
      <w:r w:rsidR="00E10D7F" w:rsidRPr="00E11C7A">
        <w:t xml:space="preserve"> </w:t>
      </w:r>
      <w:proofErr w:type="spellStart"/>
      <w:r w:rsidR="00E10D7F" w:rsidRPr="00E11C7A">
        <w:t>Владичин</w:t>
      </w:r>
      <w:proofErr w:type="spellEnd"/>
      <w:r w:rsidR="00E10D7F" w:rsidRPr="00E11C7A">
        <w:t xml:space="preserve"> </w:t>
      </w:r>
      <w:proofErr w:type="spellStart"/>
      <w:r w:rsidR="00E10D7F" w:rsidRPr="00E11C7A">
        <w:t>Хан</w:t>
      </w:r>
      <w:proofErr w:type="spellEnd"/>
      <w:r w:rsidR="00E10D7F" w:rsidRPr="00E11C7A">
        <w:t xml:space="preserve"> („</w:t>
      </w:r>
      <w:proofErr w:type="spellStart"/>
      <w:r w:rsidR="00E10D7F" w:rsidRPr="00E11C7A">
        <w:t>Службени</w:t>
      </w:r>
      <w:proofErr w:type="spellEnd"/>
      <w:r w:rsidR="00E10D7F" w:rsidRPr="00E11C7A">
        <w:t xml:space="preserve"> </w:t>
      </w:r>
      <w:proofErr w:type="spellStart"/>
      <w:r w:rsidR="00E10D7F" w:rsidRPr="00E11C7A">
        <w:t>гласник</w:t>
      </w:r>
      <w:proofErr w:type="spellEnd"/>
      <w:r w:rsidR="00E10D7F" w:rsidRPr="00E11C7A">
        <w:t xml:space="preserve"> </w:t>
      </w:r>
      <w:proofErr w:type="spellStart"/>
      <w:r w:rsidR="00E10D7F" w:rsidRPr="00E11C7A">
        <w:t>града</w:t>
      </w:r>
      <w:proofErr w:type="spellEnd"/>
      <w:r w:rsidR="00E10D7F" w:rsidRPr="00E11C7A">
        <w:t xml:space="preserve"> </w:t>
      </w:r>
      <w:proofErr w:type="spellStart"/>
      <w:r w:rsidR="00E10D7F" w:rsidRPr="00E11C7A">
        <w:t>Врања</w:t>
      </w:r>
      <w:proofErr w:type="spellEnd"/>
      <w:r w:rsidR="00E10D7F" w:rsidRPr="00637C00">
        <w:t xml:space="preserve">“, </w:t>
      </w:r>
      <w:proofErr w:type="spellStart"/>
      <w:r w:rsidR="00E10D7F" w:rsidRPr="00637C00">
        <w:t>бр</w:t>
      </w:r>
      <w:proofErr w:type="spellEnd"/>
      <w:r w:rsidR="00E10D7F" w:rsidRPr="00637C00">
        <w:t xml:space="preserve">. </w:t>
      </w:r>
      <w:r w:rsidR="00302936">
        <w:t>7</w:t>
      </w:r>
      <w:r w:rsidR="00E10D7F" w:rsidRPr="00637C00">
        <w:t>/20</w:t>
      </w:r>
      <w:r w:rsidR="00302936">
        <w:t>24-пречишћени текст</w:t>
      </w:r>
      <w:r w:rsidR="00E10D7F" w:rsidRPr="00637C00">
        <w:rPr>
          <w:lang w:val="ru-RU"/>
        </w:rPr>
        <w:t xml:space="preserve">), </w:t>
      </w:r>
      <w:r w:rsidR="00433111" w:rsidRPr="00035EA2">
        <w:rPr>
          <w:lang w:val="ru-RU"/>
        </w:rPr>
        <w:t>Скупштина општине Владичин Хан, на седници одржаној дана</w:t>
      </w:r>
      <w:r w:rsidR="00897087">
        <w:rPr>
          <w:lang w:val="ru-RU"/>
        </w:rPr>
        <w:t xml:space="preserve"> 23.</w:t>
      </w:r>
      <w:proofErr w:type="gramEnd"/>
      <w:r w:rsidR="00897087">
        <w:rPr>
          <w:lang w:val="ru-RU"/>
        </w:rPr>
        <w:t xml:space="preserve"> децембра 2024</w:t>
      </w:r>
      <w:r w:rsidR="00433111" w:rsidRPr="00035EA2">
        <w:rPr>
          <w:lang w:val="ru-RU"/>
        </w:rPr>
        <w:t xml:space="preserve">.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Pr="00383A2A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</w:t>
      </w:r>
      <w:r w:rsidR="002837F8">
        <w:rPr>
          <w:b/>
          <w:bCs/>
          <w:lang w:val="sr-Cyrl-CS"/>
        </w:rPr>
        <w:t>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r w:rsidR="006337B2">
        <w:rPr>
          <w:bCs/>
          <w:lang w:val="sr-Cyrl-CS"/>
        </w:rPr>
        <w:t>земљи</w:t>
      </w:r>
      <w:r w:rsidR="002837F8">
        <w:rPr>
          <w:bCs/>
          <w:lang w:val="sr-Cyrl-CS"/>
        </w:rPr>
        <w:t>ш</w:t>
      </w:r>
      <w:r w:rsidR="006337B2">
        <w:rPr>
          <w:bCs/>
          <w:lang w:val="sr-Cyrl-CS"/>
        </w:rPr>
        <w:t xml:space="preserve">те у грађевинском подручју </w:t>
      </w:r>
      <w:r w:rsidR="00350650" w:rsidRPr="00C70E3D">
        <w:rPr>
          <w:lang w:val="sr-Cyrl-CS"/>
        </w:rPr>
        <w:t>кој</w:t>
      </w:r>
      <w:r w:rsidR="00C121AB" w:rsidRPr="00C70E3D">
        <w:rPr>
          <w:lang w:val="sr-Cyrl-CS"/>
        </w:rPr>
        <w:t>е</w:t>
      </w:r>
      <w:r w:rsidR="00350650" w:rsidRPr="00C70E3D">
        <w:rPr>
          <w:lang w:val="sr-Cyrl-CS"/>
        </w:rPr>
        <w:t xml:space="preserve"> је у јавној својини општине Владичин Хан, </w:t>
      </w:r>
      <w:r w:rsidR="00661FD7" w:rsidRPr="00C70E3D">
        <w:rPr>
          <w:lang w:val="sr-Cyrl-CS"/>
        </w:rPr>
        <w:t>и то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F860C1">
        <w:rPr>
          <w:lang w:val="sr-Cyrl-CS"/>
        </w:rPr>
        <w:t xml:space="preserve"> </w:t>
      </w:r>
      <w:r w:rsidR="00B8686B">
        <w:rPr>
          <w:lang w:val="sr-Cyrl-CS"/>
        </w:rPr>
        <w:t xml:space="preserve">кп. бр. </w:t>
      </w:r>
      <w:proofErr w:type="gramStart"/>
      <w:r w:rsidR="00383733">
        <w:rPr>
          <w:lang w:val="en-US"/>
        </w:rPr>
        <w:t>192/2</w:t>
      </w:r>
      <w:r w:rsidR="0014261B">
        <w:rPr>
          <w:lang w:val="sr-Cyrl-CS"/>
        </w:rPr>
        <w:t xml:space="preserve"> у површини од </w:t>
      </w:r>
      <w:r w:rsidR="00383733">
        <w:t>93</w:t>
      </w:r>
      <w:r w:rsidR="0014261B">
        <w:rPr>
          <w:lang w:val="sr-Cyrl-CS"/>
        </w:rPr>
        <w:t xml:space="preserve"> м2</w:t>
      </w:r>
      <w:r w:rsidR="00383733">
        <w:rPr>
          <w:lang w:val="sr-Cyrl-CS"/>
        </w:rPr>
        <w:t>, уписана у лист непокретности бр.</w:t>
      </w:r>
      <w:proofErr w:type="gramEnd"/>
      <w:r w:rsidR="00383733">
        <w:rPr>
          <w:lang w:val="sr-Cyrl-CS"/>
        </w:rPr>
        <w:t xml:space="preserve"> 118 КО Владичин Хан</w:t>
      </w:r>
      <w:r w:rsidR="00B34124">
        <w:t xml:space="preserve"> и </w:t>
      </w:r>
      <w:r w:rsidR="005A24B5">
        <w:t xml:space="preserve">кп.бр. </w:t>
      </w:r>
      <w:r w:rsidR="00383733">
        <w:t xml:space="preserve">194/2 </w:t>
      </w:r>
      <w:r w:rsidR="00B34124">
        <w:t xml:space="preserve">у површини од </w:t>
      </w:r>
      <w:r w:rsidR="00383733">
        <w:t>34</w:t>
      </w:r>
      <w:r w:rsidR="00B34124">
        <w:t xml:space="preserve"> м2,</w:t>
      </w:r>
      <w:r w:rsidR="0014261B">
        <w:rPr>
          <w:lang w:val="sr-Cyrl-CS"/>
        </w:rPr>
        <w:t xml:space="preserve"> уписан</w:t>
      </w:r>
      <w:r w:rsidR="00383733">
        <w:rPr>
          <w:lang w:val="sr-Cyrl-CS"/>
        </w:rPr>
        <w:t>а</w:t>
      </w:r>
      <w:r w:rsidR="0014261B">
        <w:rPr>
          <w:lang w:val="sr-Cyrl-CS"/>
        </w:rPr>
        <w:t xml:space="preserve"> у лист непокретности бр. </w:t>
      </w:r>
      <w:r w:rsidR="00383733">
        <w:t>1336</w:t>
      </w:r>
      <w:r w:rsidR="0014261B">
        <w:rPr>
          <w:lang w:val="sr-Cyrl-CS"/>
        </w:rPr>
        <w:t xml:space="preserve"> КО Владичин Хан</w:t>
      </w:r>
      <w:r w:rsidR="007B0087">
        <w:rPr>
          <w:lang w:val="en-US"/>
        </w:rPr>
        <w:t xml:space="preserve">, 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r w:rsidR="003C1B9E">
        <w:rPr>
          <w:lang w:val="sr-Cyrl-CS"/>
        </w:rPr>
        <w:t>Звонимира</w:t>
      </w:r>
      <w:r w:rsidR="00151EFB" w:rsidRPr="00B0023D">
        <w:rPr>
          <w:lang w:val="sr-Cyrl-CS"/>
        </w:rPr>
        <w:t xml:space="preserve"> </w:t>
      </w:r>
      <w:r w:rsidR="00151EFB" w:rsidRPr="00383A2A">
        <w:rPr>
          <w:lang w:val="sr-Cyrl-CS"/>
        </w:rPr>
        <w:t>(</w:t>
      </w:r>
      <w:r w:rsidR="003C1B9E">
        <w:rPr>
          <w:lang w:val="sr-Cyrl-CS"/>
        </w:rPr>
        <w:t>Добривоје</w:t>
      </w:r>
      <w:r w:rsidR="00151EFB" w:rsidRPr="00383A2A">
        <w:rPr>
          <w:lang w:val="sr-Cyrl-CS"/>
        </w:rPr>
        <w:t xml:space="preserve">) </w:t>
      </w:r>
      <w:r w:rsidR="003C1B9E">
        <w:rPr>
          <w:lang w:val="sr-Cyrl-CS"/>
        </w:rPr>
        <w:t>Николића</w:t>
      </w:r>
      <w:r w:rsidR="00B0023D" w:rsidRPr="00B0023D">
        <w:rPr>
          <w:lang w:val="sr-Cyrl-CS"/>
        </w:rPr>
        <w:t xml:space="preserve"> </w:t>
      </w:r>
      <w:r w:rsidR="0014261B" w:rsidRPr="007D1575">
        <w:rPr>
          <w:lang w:val="sr-Cyrl-CS"/>
        </w:rPr>
        <w:t>из</w:t>
      </w:r>
      <w:r w:rsidR="00383733">
        <w:rPr>
          <w:lang w:val="sr-Cyrl-CS"/>
        </w:rPr>
        <w:t xml:space="preserve"> Ниша, Булевар Николе Тесле 39/3</w:t>
      </w:r>
      <w:r w:rsidR="00EC58A6" w:rsidRPr="00383733">
        <w:rPr>
          <w:lang w:val="sr-Cyrl-CS"/>
        </w:rPr>
        <w:t xml:space="preserve">, </w:t>
      </w:r>
      <w:r w:rsidR="00CB2AA5">
        <w:rPr>
          <w:lang w:val="sr-Cyrl-CS"/>
        </w:rPr>
        <w:t>по потврђеном пројекту препарцелације</w:t>
      </w:r>
      <w:r w:rsidR="00AD3A14">
        <w:rPr>
          <w:lang w:val="sr-Cyrl-CS"/>
        </w:rPr>
        <w:t>,</w:t>
      </w:r>
      <w:r w:rsidR="00C121AB">
        <w:rPr>
          <w:lang w:val="sr-Cyrl-CS"/>
        </w:rPr>
        <w:t xml:space="preserve"> </w:t>
      </w:r>
      <w:r w:rsidR="00DB2306">
        <w:rPr>
          <w:lang w:val="sr-Cyrl-CS"/>
        </w:rPr>
        <w:t xml:space="preserve">а </w:t>
      </w:r>
      <w:r w:rsidR="000857C1">
        <w:rPr>
          <w:lang w:val="sr-Cyrl-CS"/>
        </w:rPr>
        <w:t>у циљу</w:t>
      </w:r>
      <w:r w:rsidR="002824C4">
        <w:rPr>
          <w:lang w:val="sr-Cyrl-CS"/>
        </w:rPr>
        <w:t xml:space="preserve"> исправке граница </w:t>
      </w:r>
      <w:r w:rsidR="00524742">
        <w:rPr>
          <w:lang w:val="sr-Cyrl-CS"/>
        </w:rPr>
        <w:t xml:space="preserve">суседних </w:t>
      </w:r>
      <w:r w:rsidR="00045D99">
        <w:rPr>
          <w:lang w:val="sr-Cyrl-CS"/>
        </w:rPr>
        <w:t>катастарск</w:t>
      </w:r>
      <w:r w:rsidR="00524742">
        <w:rPr>
          <w:lang w:val="sr-Cyrl-CS"/>
        </w:rPr>
        <w:t>их</w:t>
      </w:r>
      <w:r w:rsidR="002824C4">
        <w:rPr>
          <w:lang w:val="sr-Cyrl-CS"/>
        </w:rPr>
        <w:t xml:space="preserve"> парцел</w:t>
      </w:r>
      <w:r w:rsidR="00524742">
        <w:rPr>
          <w:lang w:val="sr-Cyrl-CS"/>
        </w:rPr>
        <w:t>а</w:t>
      </w:r>
      <w:r w:rsidR="000857C1">
        <w:rPr>
          <w:lang w:val="sr-Cyrl-CS"/>
        </w:rPr>
        <w:t>.</w:t>
      </w:r>
    </w:p>
    <w:p w:rsidR="003F0297" w:rsidRPr="002F3936" w:rsidRDefault="003F0297">
      <w:pPr>
        <w:jc w:val="both"/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</w:t>
      </w:r>
      <w:r w:rsidR="00284530">
        <w:rPr>
          <w:lang w:val="sr-Cyrl-CS"/>
        </w:rPr>
        <w:t>е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284530">
        <w:rPr>
          <w:lang w:val="sr-Cyrl-CS"/>
        </w:rPr>
        <w:t>о</w:t>
      </w:r>
      <w:r w:rsidR="00AD3A14">
        <w:rPr>
          <w:lang w:val="sr-Cyrl-CS"/>
        </w:rPr>
        <w:t xml:space="preserve"> </w:t>
      </w:r>
      <w:r w:rsidR="00284530">
        <w:rPr>
          <w:lang w:val="sr-Cyrl-CS"/>
        </w:rPr>
        <w:t>је</w:t>
      </w:r>
      <w:r w:rsidR="00AD3A14">
        <w:rPr>
          <w:lang w:val="sr-Cyrl-CS"/>
        </w:rPr>
        <w:t xml:space="preserve"> </w:t>
      </w:r>
      <w:r w:rsidR="00DB2306">
        <w:rPr>
          <w:lang w:val="sr-Cyrl-CS"/>
        </w:rPr>
        <w:t>да плат</w:t>
      </w:r>
      <w:r w:rsidR="00284530">
        <w:rPr>
          <w:lang w:val="sr-Cyrl-CS"/>
        </w:rPr>
        <w:t>и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 w:rsidRPr="004C6D05">
        <w:rPr>
          <w:lang w:val="sr-Cyrl-CS"/>
        </w:rPr>
        <w:t xml:space="preserve">у </w:t>
      </w:r>
      <w:r w:rsidR="000857C1" w:rsidRPr="004C6D05">
        <w:rPr>
          <w:lang w:val="sr-Cyrl-CS"/>
        </w:rPr>
        <w:t>износ</w:t>
      </w:r>
      <w:r w:rsidR="00D041F6" w:rsidRPr="004C6D05">
        <w:rPr>
          <w:lang w:val="sr-Cyrl-CS"/>
        </w:rPr>
        <w:t xml:space="preserve">у </w:t>
      </w:r>
      <w:r w:rsidR="00D041F6" w:rsidRPr="0040235A">
        <w:rPr>
          <w:lang w:val="sr-Cyrl-CS"/>
        </w:rPr>
        <w:t xml:space="preserve">од </w:t>
      </w:r>
      <w:r w:rsidR="00EE4D7C" w:rsidRPr="0040235A">
        <w:rPr>
          <w:lang w:val="sr-Cyrl-CS"/>
        </w:rPr>
        <w:t>1.</w:t>
      </w:r>
      <w:r w:rsidR="0040235A" w:rsidRPr="0040235A">
        <w:t>351</w:t>
      </w:r>
      <w:r w:rsidR="00F143C1" w:rsidRPr="0040235A">
        <w:rPr>
          <w:lang w:val="sr-Cyrl-CS"/>
        </w:rPr>
        <w:t>,</w:t>
      </w:r>
      <w:r w:rsidR="0040235A" w:rsidRPr="0040235A">
        <w:t>45</w:t>
      </w:r>
      <w:r w:rsidR="000857C1" w:rsidRPr="0040235A">
        <w:rPr>
          <w:lang w:val="sr-Cyrl-CS"/>
        </w:rPr>
        <w:t xml:space="preserve"> динара по</w:t>
      </w:r>
      <w:r w:rsidR="00A76AD0" w:rsidRPr="0040235A">
        <w:rPr>
          <w:lang w:val="sr-Cyrl-CS"/>
        </w:rPr>
        <w:t xml:space="preserve"> 1м2.  </w:t>
      </w:r>
    </w:p>
    <w:p w:rsidR="00A76AD0" w:rsidRPr="00C93C05" w:rsidRDefault="00A76AD0">
      <w:pPr>
        <w:jc w:val="both"/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284530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284530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284530">
        <w:rPr>
          <w:lang w:val="sr-Cyrl-CS"/>
        </w:rPr>
        <w:t>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84530">
        <w:rPr>
          <w:lang w:val="sr-Cyrl-CS"/>
        </w:rPr>
        <w:t>и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B34124">
        <w:rPr>
          <w:lang w:val="sr-Cyrl-CS"/>
        </w:rPr>
        <w:t>а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 xml:space="preserve">корист је земљиште </w:t>
      </w:r>
      <w:r w:rsidR="002A592F" w:rsidRPr="004C6D05">
        <w:rPr>
          <w:lang w:val="sr-Cyrl-CS"/>
        </w:rPr>
        <w:t>отуђено дужн</w:t>
      </w:r>
      <w:r w:rsidR="00FC739F">
        <w:rPr>
          <w:lang w:val="sr-Cyrl-CS"/>
        </w:rPr>
        <w:t>а</w:t>
      </w:r>
      <w:r w:rsidR="002A592F" w:rsidRPr="004C6D05">
        <w:rPr>
          <w:lang w:val="sr-Cyrl-CS"/>
        </w:rPr>
        <w:t xml:space="preserve"> </w:t>
      </w:r>
      <w:r w:rsidR="00FC739F">
        <w:rPr>
          <w:lang w:val="sr-Cyrl-CS"/>
        </w:rPr>
        <w:t>су</w:t>
      </w:r>
      <w:r w:rsidR="002A592F" w:rsidRPr="004C6D05">
        <w:rPr>
          <w:lang w:val="sr-Cyrl-CS"/>
        </w:rPr>
        <w:t xml:space="preserve"> да уплат</w:t>
      </w:r>
      <w:r w:rsidR="00FC739F">
        <w:rPr>
          <w:lang w:val="sr-Cyrl-CS"/>
        </w:rPr>
        <w:t>е</w:t>
      </w:r>
      <w:r w:rsidRPr="004C6D05">
        <w:rPr>
          <w:lang w:val="sr-Cyrl-CS"/>
        </w:rPr>
        <w:t xml:space="preserve"> на име накнаде за отуђење земљишта</w:t>
      </w:r>
      <w:r w:rsidR="00C121AB" w:rsidRPr="004C6D05">
        <w:rPr>
          <w:lang w:val="sr-Cyrl-CS"/>
        </w:rPr>
        <w:t>,</w:t>
      </w:r>
      <w:r w:rsidR="00C91BAE" w:rsidRPr="004C6D05">
        <w:rPr>
          <w:lang w:val="sr-Cyrl-CS"/>
        </w:rPr>
        <w:t xml:space="preserve"> </w:t>
      </w:r>
      <w:r w:rsidR="002A592F" w:rsidRPr="004C6D05">
        <w:rPr>
          <w:lang w:val="sr-Cyrl-CS"/>
        </w:rPr>
        <w:t xml:space="preserve">за </w:t>
      </w:r>
      <w:r w:rsidR="000C0D81" w:rsidRPr="004C6D05">
        <w:rPr>
          <w:lang w:val="sr-Cyrl-CS"/>
        </w:rPr>
        <w:t xml:space="preserve">површину од </w:t>
      </w:r>
      <w:r w:rsidR="00383733" w:rsidRPr="00383733">
        <w:rPr>
          <w:lang w:val="sr-Cyrl-CS"/>
        </w:rPr>
        <w:t>127</w:t>
      </w:r>
      <w:r w:rsidR="00312770" w:rsidRPr="00383733">
        <w:rPr>
          <w:lang w:val="sr-Cyrl-CS"/>
        </w:rPr>
        <w:t xml:space="preserve"> м2, </w:t>
      </w:r>
      <w:r w:rsidRPr="004C6D05">
        <w:rPr>
          <w:lang w:val="sr-Cyrl-CS"/>
        </w:rPr>
        <w:t xml:space="preserve">износ </w:t>
      </w:r>
      <w:r w:rsidRPr="0040235A">
        <w:rPr>
          <w:lang w:val="sr-Cyrl-CS"/>
        </w:rPr>
        <w:t xml:space="preserve">од </w:t>
      </w:r>
      <w:r w:rsidR="0040235A" w:rsidRPr="0040235A">
        <w:rPr>
          <w:b/>
        </w:rPr>
        <w:t>171</w:t>
      </w:r>
      <w:r w:rsidR="00E806F5" w:rsidRPr="0040235A">
        <w:rPr>
          <w:b/>
          <w:lang w:val="sr-Cyrl-CS"/>
        </w:rPr>
        <w:t>.</w:t>
      </w:r>
      <w:r w:rsidR="0040235A" w:rsidRPr="0040235A">
        <w:rPr>
          <w:b/>
        </w:rPr>
        <w:t>634</w:t>
      </w:r>
      <w:r w:rsidR="00A76AD0" w:rsidRPr="0040235A">
        <w:rPr>
          <w:b/>
          <w:lang w:val="sr-Cyrl-CS"/>
        </w:rPr>
        <w:t>,</w:t>
      </w:r>
      <w:r w:rsidR="0040235A" w:rsidRPr="0040235A">
        <w:rPr>
          <w:b/>
        </w:rPr>
        <w:t>15</w:t>
      </w:r>
      <w:r w:rsidR="00A76AD0" w:rsidRPr="0040235A">
        <w:rPr>
          <w:lang w:val="sr-Cyrl-CS"/>
        </w:rPr>
        <w:t xml:space="preserve"> </w:t>
      </w:r>
      <w:r w:rsidRPr="0040235A">
        <w:rPr>
          <w:lang w:val="sr-Cyrl-CS"/>
        </w:rPr>
        <w:t xml:space="preserve">динара </w:t>
      </w:r>
      <w:r w:rsidRPr="004D62DC">
        <w:rPr>
          <w:lang w:val="sr-Cyrl-CS"/>
        </w:rPr>
        <w:t xml:space="preserve">на рачун </w:t>
      </w:r>
      <w:r w:rsidRPr="00B04F17">
        <w:rPr>
          <w:lang w:val="sr-Cyrl-CS"/>
        </w:rPr>
        <w:t xml:space="preserve">бр. </w:t>
      </w:r>
      <w:proofErr w:type="gramStart"/>
      <w:r w:rsidR="0014261B" w:rsidRPr="00B04F17">
        <w:t xml:space="preserve">840-841151843-84 </w:t>
      </w:r>
      <w:proofErr w:type="spellStart"/>
      <w:r w:rsidR="0014261B" w:rsidRPr="00B04F17">
        <w:t>по</w:t>
      </w:r>
      <w:proofErr w:type="spellEnd"/>
      <w:r w:rsidR="0014261B" w:rsidRPr="00B04F17">
        <w:t xml:space="preserve"> </w:t>
      </w:r>
      <w:proofErr w:type="spellStart"/>
      <w:r w:rsidR="0014261B" w:rsidRPr="00B04F17">
        <w:t>моделу</w:t>
      </w:r>
      <w:proofErr w:type="spellEnd"/>
      <w:r w:rsidR="0014261B" w:rsidRPr="00B04F17">
        <w:t xml:space="preserve"> 97 </w:t>
      </w:r>
      <w:r w:rsidR="0014261B" w:rsidRPr="00B04F17">
        <w:rPr>
          <w:lang w:val="sr-Cyrl-CS"/>
        </w:rPr>
        <w:t xml:space="preserve">са позивом на број одобрења 56 111 </w:t>
      </w:r>
      <w:r w:rsidR="00C91BAE">
        <w:rPr>
          <w:lang w:val="sr-Cyrl-CS"/>
        </w:rPr>
        <w:t>и 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r w:rsidR="001C388B">
        <w:rPr>
          <w:lang w:val="sr-Cyrl-CS"/>
        </w:rPr>
        <w:t>имовинско</w:t>
      </w:r>
      <w:r w:rsidR="00FC739F">
        <w:rPr>
          <w:lang w:val="sr-Cyrl-CS"/>
        </w:rPr>
        <w:t>-</w:t>
      </w:r>
      <w:r w:rsidR="00670C0D">
        <w:rPr>
          <w:lang w:val="sr-Cyrl-CS"/>
        </w:rPr>
        <w:t>правној служби О</w:t>
      </w:r>
      <w:r w:rsidR="00A76AD0" w:rsidRPr="00A76AD0">
        <w:rPr>
          <w:lang w:val="sr-Cyrl-CS"/>
        </w:rPr>
        <w:t xml:space="preserve">пштинске управе </w:t>
      </w:r>
      <w:r w:rsidR="00670C0D">
        <w:rPr>
          <w:lang w:val="sr-Cyrl-CS"/>
        </w:rPr>
        <w:t xml:space="preserve">општине </w:t>
      </w:r>
      <w:r w:rsidR="00A76AD0" w:rsidRPr="00A76AD0">
        <w:rPr>
          <w:lang w:val="sr-Cyrl-CS"/>
        </w:rPr>
        <w:t>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="0071785A" w:rsidRPr="00A76AD0">
        <w:t xml:space="preserve"> 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r w:rsidR="00507E57" w:rsidRPr="00A76AD0">
        <w:t xml:space="preserve">диспозитива </w:t>
      </w:r>
      <w:r w:rsidR="000857C1" w:rsidRPr="00A76AD0">
        <w:t>овог</w:t>
      </w:r>
      <w:r w:rsidR="00507E57" w:rsidRPr="00A76AD0">
        <w:t xml:space="preserve"> решења</w:t>
      </w:r>
      <w:r w:rsidR="000436E4" w:rsidRPr="00A76AD0">
        <w:t xml:space="preserve">  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543175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5F7724" w:rsidRDefault="005F7724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3C1B9E">
        <w:rPr>
          <w:lang w:val="sr-Cyrl-CS"/>
        </w:rPr>
        <w:t>Звонимир Николић</w:t>
      </w:r>
      <w:r w:rsidR="00383A2A">
        <w:rPr>
          <w:lang w:val="sr-Cyrl-CS"/>
        </w:rPr>
        <w:t xml:space="preserve"> из </w:t>
      </w:r>
      <w:r w:rsidR="00383733">
        <w:rPr>
          <w:lang w:val="sr-Cyrl-CS"/>
        </w:rPr>
        <w:t>Ниша</w:t>
      </w:r>
      <w:r w:rsidR="00A0677C" w:rsidRPr="00383733">
        <w:rPr>
          <w:lang w:val="sr-Cyrl-CS"/>
        </w:rPr>
        <w:t>,</w:t>
      </w:r>
      <w:r w:rsidR="008F5D85" w:rsidRPr="00383733">
        <w:rPr>
          <w:lang w:val="sr-Cyrl-CS"/>
        </w:rPr>
        <w:t xml:space="preserve"> </w:t>
      </w:r>
      <w:r w:rsidR="002A592F">
        <w:rPr>
          <w:lang w:val="sr-Cyrl-CS"/>
        </w:rPr>
        <w:t>подне</w:t>
      </w:r>
      <w:r w:rsidR="00CB2AA5">
        <w:rPr>
          <w:lang w:val="sr-Cyrl-CS"/>
        </w:rPr>
        <w:t>о</w:t>
      </w:r>
      <w:r w:rsidR="002A592F">
        <w:rPr>
          <w:lang w:val="sr-Cyrl-CS"/>
        </w:rPr>
        <w:t xml:space="preserve"> </w:t>
      </w:r>
      <w:r w:rsidR="00CB2AA5">
        <w:rPr>
          <w:lang w:val="sr-Cyrl-CS"/>
        </w:rPr>
        <w:t>је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</w:t>
      </w:r>
      <w:r w:rsidR="004C67E8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грађевинског земљ</w:t>
      </w:r>
      <w:r w:rsidR="00E87B4A">
        <w:rPr>
          <w:lang w:val="sr-Cyrl-CS"/>
        </w:rPr>
        <w:t xml:space="preserve">ишта </w:t>
      </w:r>
      <w:r w:rsidR="002A592F">
        <w:rPr>
          <w:lang w:val="sr-Cyrl-CS"/>
        </w:rPr>
        <w:t xml:space="preserve">у јавној својини. У захтеву </w:t>
      </w:r>
      <w:r w:rsidR="00CB2AA5">
        <w:rPr>
          <w:lang w:val="sr-Cyrl-CS"/>
        </w:rPr>
        <w:t>је</w:t>
      </w:r>
      <w:r w:rsidR="002A592F">
        <w:rPr>
          <w:lang w:val="sr-Cyrl-CS"/>
        </w:rPr>
        <w:t xml:space="preserve"> наве</w:t>
      </w:r>
      <w:r w:rsidR="00CB2AA5">
        <w:rPr>
          <w:lang w:val="sr-Cyrl-CS"/>
        </w:rPr>
        <w:t>о</w:t>
      </w:r>
      <w:r w:rsidR="00312770">
        <w:rPr>
          <w:lang w:val="sr-Cyrl-CS"/>
        </w:rPr>
        <w:t xml:space="preserve"> да </w:t>
      </w:r>
      <w:r w:rsidR="00CB2AA5">
        <w:rPr>
          <w:lang w:val="sr-Cyrl-CS"/>
        </w:rPr>
        <w:t>је</w:t>
      </w:r>
      <w:r w:rsidR="002A592F">
        <w:rPr>
          <w:lang w:val="sr-Cyrl-CS"/>
        </w:rPr>
        <w:t xml:space="preserve"> 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EC58A6">
        <w:rPr>
          <w:lang w:val="sr-Cyrl-CS"/>
        </w:rPr>
        <w:t xml:space="preserve"> да непосредном погодбом куп</w:t>
      </w:r>
      <w:r w:rsidR="004C67E8">
        <w:t>и</w:t>
      </w:r>
      <w:r w:rsidR="00EC58A6">
        <w:rPr>
          <w:lang w:val="en-US"/>
        </w:rPr>
        <w:t xml:space="preserve"> </w:t>
      </w:r>
      <w:r w:rsidR="009C4A93">
        <w:rPr>
          <w:lang w:val="sr-Cyrl-CS"/>
        </w:rPr>
        <w:t>кп.</w:t>
      </w:r>
      <w:r w:rsidR="000436E4">
        <w:rPr>
          <w:lang w:val="sr-Cyrl-CS"/>
        </w:rPr>
        <w:t xml:space="preserve">бр. </w:t>
      </w:r>
      <w:r w:rsidR="00383733">
        <w:rPr>
          <w:lang w:val="sr-Cyrl-CS"/>
        </w:rPr>
        <w:t>192/2</w:t>
      </w:r>
      <w:r w:rsidR="00FC739F">
        <w:rPr>
          <w:lang w:val="sr-Cyrl-CS"/>
        </w:rPr>
        <w:t xml:space="preserve"> и </w:t>
      </w:r>
      <w:r w:rsidR="00383733">
        <w:rPr>
          <w:lang w:val="sr-Cyrl-CS"/>
        </w:rPr>
        <w:t>194/2</w:t>
      </w:r>
      <w:r w:rsidR="002A592F">
        <w:rPr>
          <w:lang w:val="sr-Cyrl-CS"/>
        </w:rPr>
        <w:t xml:space="preserve"> КО Владичин Хан</w:t>
      </w:r>
      <w:r w:rsidR="00A0677C">
        <w:rPr>
          <w:lang w:val="sr-Cyrl-CS"/>
        </w:rPr>
        <w:t xml:space="preserve"> чији је власник о</w:t>
      </w:r>
      <w:r w:rsidR="00EC58A6">
        <w:rPr>
          <w:lang w:val="sr-Cyrl-CS"/>
        </w:rPr>
        <w:t xml:space="preserve">пштина Владичин Хан. </w:t>
      </w:r>
    </w:p>
    <w:p w:rsidR="002C389F" w:rsidRDefault="00E87B4A" w:rsidP="00CB2AA5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4C67E8">
        <w:rPr>
          <w:lang w:val="sr-Cyrl-CS"/>
        </w:rPr>
        <w:t>је</w:t>
      </w:r>
      <w:r w:rsidR="00A0677C">
        <w:rPr>
          <w:lang w:val="sr-Cyrl-CS"/>
        </w:rPr>
        <w:t xml:space="preserve"> </w:t>
      </w:r>
      <w:r w:rsidR="002C389F">
        <w:rPr>
          <w:lang w:val="sr-Cyrl-CS"/>
        </w:rPr>
        <w:t xml:space="preserve">приложен извод из листа непокретности бр. </w:t>
      </w:r>
      <w:r w:rsidR="00383733">
        <w:t>118 и 1336</w:t>
      </w:r>
      <w:r w:rsidR="002C389F">
        <w:rPr>
          <w:lang w:val="sr-Cyrl-CS"/>
        </w:rPr>
        <w:t xml:space="preserve"> КО Владичин Хан и извод из листа непокретности </w:t>
      </w:r>
      <w:r w:rsidR="002C389F" w:rsidRPr="00B0023D">
        <w:rPr>
          <w:lang w:val="sr-Cyrl-CS"/>
        </w:rPr>
        <w:t xml:space="preserve">бр. </w:t>
      </w:r>
      <w:r w:rsidR="00383733">
        <w:rPr>
          <w:lang w:val="sr-Cyrl-CS"/>
        </w:rPr>
        <w:t>3579</w:t>
      </w:r>
      <w:r w:rsidR="002C389F" w:rsidRPr="00B0023D">
        <w:rPr>
          <w:lang w:val="sr-Cyrl-CS"/>
        </w:rPr>
        <w:t xml:space="preserve"> </w:t>
      </w:r>
      <w:r w:rsidR="002C389F">
        <w:rPr>
          <w:lang w:val="sr-Cyrl-CS"/>
        </w:rPr>
        <w:t xml:space="preserve">КО Владичин Хан,  копију дела </w:t>
      </w:r>
      <w:r w:rsidR="00A87579">
        <w:rPr>
          <w:lang w:val="sr-Cyrl-CS"/>
        </w:rPr>
        <w:t>пројекта препарцелације</w:t>
      </w:r>
      <w:r w:rsidR="002C389F">
        <w:rPr>
          <w:lang w:val="sr-Cyrl-CS"/>
        </w:rPr>
        <w:t xml:space="preserve">, сагласност општинског правобранилаштва општине Владичин Хан М.бр. </w:t>
      </w:r>
      <w:r w:rsidR="00383733">
        <w:rPr>
          <w:lang w:val="sr-Cyrl-CS"/>
        </w:rPr>
        <w:t>8</w:t>
      </w:r>
      <w:r w:rsidR="002C389F">
        <w:rPr>
          <w:lang w:val="sr-Cyrl-CS"/>
        </w:rPr>
        <w:t>/</w:t>
      </w:r>
      <w:r w:rsidR="00383A2A">
        <w:rPr>
          <w:lang w:val="sr-Cyrl-CS"/>
        </w:rPr>
        <w:t>23</w:t>
      </w:r>
      <w:r w:rsidR="002C389F">
        <w:rPr>
          <w:lang w:val="sr-Cyrl-CS"/>
        </w:rPr>
        <w:t xml:space="preserve"> од </w:t>
      </w:r>
      <w:r w:rsidR="00383733">
        <w:rPr>
          <w:lang w:val="sr-Cyrl-CS"/>
        </w:rPr>
        <w:t>27</w:t>
      </w:r>
      <w:r w:rsidR="002C389F">
        <w:rPr>
          <w:lang w:val="sr-Cyrl-CS"/>
        </w:rPr>
        <w:t>.</w:t>
      </w:r>
      <w:r w:rsidR="00383733">
        <w:rPr>
          <w:lang w:val="sr-Cyrl-CS"/>
        </w:rPr>
        <w:t>10</w:t>
      </w:r>
      <w:r w:rsidR="002C389F">
        <w:rPr>
          <w:lang w:val="sr-Cyrl-CS"/>
        </w:rPr>
        <w:t>.20</w:t>
      </w:r>
      <w:r w:rsidR="00383A2A">
        <w:rPr>
          <w:lang w:val="sr-Cyrl-CS"/>
        </w:rPr>
        <w:t>23</w:t>
      </w:r>
      <w:r w:rsidR="002C389F">
        <w:rPr>
          <w:lang w:val="sr-Cyrl-CS"/>
        </w:rPr>
        <w:t>.</w:t>
      </w:r>
      <w:r w:rsidR="002C389F" w:rsidRPr="00B5765B">
        <w:rPr>
          <w:lang w:val="sr-Cyrl-CS"/>
        </w:rPr>
        <w:t xml:space="preserve"> </w:t>
      </w:r>
      <w:r w:rsidR="00CB2AA5">
        <w:rPr>
          <w:lang w:val="sr-Cyrl-CS"/>
        </w:rPr>
        <w:t xml:space="preserve">на </w:t>
      </w:r>
      <w:r w:rsidR="00C33A69">
        <w:rPr>
          <w:lang w:val="sr-Cyrl-CS"/>
        </w:rPr>
        <w:t xml:space="preserve">предлог </w:t>
      </w:r>
      <w:r w:rsidR="00CB2AA5">
        <w:rPr>
          <w:lang w:val="sr-Cyrl-CS"/>
        </w:rPr>
        <w:t>пројек</w:t>
      </w:r>
      <w:r w:rsidR="00C33A69">
        <w:rPr>
          <w:lang w:val="sr-Cyrl-CS"/>
        </w:rPr>
        <w:t>та</w:t>
      </w:r>
      <w:r w:rsidR="00CB2AA5">
        <w:rPr>
          <w:lang w:val="sr-Cyrl-CS"/>
        </w:rPr>
        <w:t xml:space="preserve"> препарцелације.</w:t>
      </w:r>
    </w:p>
    <w:p w:rsidR="00220B2E" w:rsidRDefault="002A592F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51B6E">
        <w:rPr>
          <w:lang w:val="sr-Cyrl-CS"/>
        </w:rPr>
        <w:t xml:space="preserve"> </w:t>
      </w:r>
    </w:p>
    <w:p w:rsidR="00CB2AA5" w:rsidRDefault="00CB2AA5" w:rsidP="00E67C82">
      <w:pPr>
        <w:ind w:firstLine="720"/>
        <w:jc w:val="both"/>
        <w:rPr>
          <w:lang w:val="sr-Cyrl-CS"/>
        </w:rPr>
      </w:pPr>
    </w:p>
    <w:p w:rsidR="00781371" w:rsidRDefault="00A51B6E" w:rsidP="00CB2AA5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</w:t>
      </w:r>
      <w:r w:rsidR="00220B2E" w:rsidRPr="004C6D05">
        <w:rPr>
          <w:lang w:val="sr-Cyrl-CS"/>
        </w:rPr>
        <w:t xml:space="preserve"> </w:t>
      </w:r>
      <w:r w:rsidR="00220B2E" w:rsidRPr="0040235A">
        <w:rPr>
          <w:lang w:val="sr-Cyrl-CS"/>
        </w:rPr>
        <w:t xml:space="preserve">бр. </w:t>
      </w:r>
      <w:r w:rsidR="004C67E8" w:rsidRPr="0040235A">
        <w:rPr>
          <w:lang w:val="sr-Cyrl-CS"/>
        </w:rPr>
        <w:t>43-</w:t>
      </w:r>
      <w:r w:rsidR="0040235A" w:rsidRPr="0040235A">
        <w:t>17</w:t>
      </w:r>
      <w:r w:rsidR="004C67E8" w:rsidRPr="0040235A">
        <w:rPr>
          <w:lang w:val="sr-Cyrl-CS"/>
        </w:rPr>
        <w:t>/</w:t>
      </w:r>
      <w:r w:rsidR="0040235A" w:rsidRPr="0040235A">
        <w:rPr>
          <w:lang w:val="sr-Cyrl-CS"/>
        </w:rPr>
        <w:t>04-</w:t>
      </w:r>
      <w:r w:rsidR="0063626B" w:rsidRPr="0040235A">
        <w:t>2024</w:t>
      </w:r>
      <w:r w:rsidR="004C67E8" w:rsidRPr="0040235A">
        <w:rPr>
          <w:lang w:val="en-US"/>
        </w:rPr>
        <w:t>-IV</w:t>
      </w:r>
      <w:r w:rsidR="004C67E8" w:rsidRPr="0040235A">
        <w:t xml:space="preserve"> </w:t>
      </w:r>
      <w:r w:rsidR="004C67E8" w:rsidRPr="0040235A">
        <w:rPr>
          <w:lang w:val="sr-Cyrl-CS"/>
        </w:rPr>
        <w:t xml:space="preserve">од </w:t>
      </w:r>
      <w:r w:rsidR="0040235A" w:rsidRPr="0040235A">
        <w:t>9</w:t>
      </w:r>
      <w:r w:rsidR="004C67E8" w:rsidRPr="0040235A">
        <w:rPr>
          <w:lang w:val="sr-Cyrl-CS"/>
        </w:rPr>
        <w:t>.</w:t>
      </w:r>
      <w:r w:rsidR="00383733" w:rsidRPr="0040235A">
        <w:rPr>
          <w:lang w:val="sr-Cyrl-CS"/>
        </w:rPr>
        <w:t>8</w:t>
      </w:r>
      <w:r w:rsidR="004C67E8" w:rsidRPr="0040235A">
        <w:rPr>
          <w:lang w:val="sr-Cyrl-CS"/>
        </w:rPr>
        <w:t>.20</w:t>
      </w:r>
      <w:r w:rsidR="00383A2A" w:rsidRPr="0040235A">
        <w:rPr>
          <w:lang w:val="sr-Cyrl-CS"/>
        </w:rPr>
        <w:t>24</w:t>
      </w:r>
      <w:r w:rsidR="004C67E8" w:rsidRPr="0040235A">
        <w:rPr>
          <w:lang w:val="sr-Cyrl-CS"/>
        </w:rPr>
        <w:t xml:space="preserve">. </w:t>
      </w:r>
      <w:r w:rsidRPr="007E112A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2C389F">
        <w:rPr>
          <w:lang w:val="sr-Cyrl-CS"/>
        </w:rPr>
        <w:t>ржишне вредности непокретности</w:t>
      </w:r>
      <w:r w:rsidR="00014C6A">
        <w:rPr>
          <w:lang w:val="sr-Cyrl-CS"/>
        </w:rPr>
        <w:t>,</w:t>
      </w:r>
      <w:r w:rsidR="00CB2AA5" w:rsidRPr="0040235A">
        <w:rPr>
          <w:lang w:val="sr-Cyrl-CS"/>
        </w:rPr>
        <w:t xml:space="preserve"> информацију о локацији </w:t>
      </w:r>
      <w:r w:rsidR="00CB2AA5">
        <w:rPr>
          <w:lang w:val="sr-Cyrl-CS"/>
        </w:rPr>
        <w:t xml:space="preserve">Одељења за урбанизам, имовинскоправне, комуналне и грађевинске послове </w:t>
      </w:r>
      <w:r w:rsidR="00CB2AA5">
        <w:t xml:space="preserve">IV </w:t>
      </w:r>
      <w:proofErr w:type="spellStart"/>
      <w:r w:rsidR="001F7F83" w:rsidRPr="0040235A">
        <w:t>Број</w:t>
      </w:r>
      <w:proofErr w:type="spellEnd"/>
      <w:r w:rsidR="00CB2AA5" w:rsidRPr="0040235A">
        <w:t>: 350-</w:t>
      </w:r>
      <w:r w:rsidR="0040235A" w:rsidRPr="0040235A">
        <w:t>95</w:t>
      </w:r>
      <w:r w:rsidR="00CB2AA5" w:rsidRPr="0040235A">
        <w:t xml:space="preserve">/2024-03 </w:t>
      </w:r>
      <w:proofErr w:type="spellStart"/>
      <w:r w:rsidR="00CB2AA5" w:rsidRPr="0040235A">
        <w:t>од</w:t>
      </w:r>
      <w:proofErr w:type="spellEnd"/>
      <w:r w:rsidR="00CB2AA5" w:rsidRPr="0040235A">
        <w:t xml:space="preserve"> </w:t>
      </w:r>
      <w:r w:rsidR="0040235A" w:rsidRPr="0040235A">
        <w:t>7</w:t>
      </w:r>
      <w:r w:rsidR="00CB2AA5" w:rsidRPr="0040235A">
        <w:t>.</w:t>
      </w:r>
      <w:r w:rsidR="00383733" w:rsidRPr="0040235A">
        <w:t>8</w:t>
      </w:r>
      <w:r w:rsidR="00CB2AA5" w:rsidRPr="0040235A">
        <w:t>.2024</w:t>
      </w:r>
      <w:r w:rsidR="00CB2AA5" w:rsidRPr="0040235A">
        <w:rPr>
          <w:lang w:val="sr-Cyrl-CS"/>
        </w:rPr>
        <w:t>.</w:t>
      </w:r>
      <w:r w:rsidR="00014C6A">
        <w:rPr>
          <w:lang w:val="sr-Cyrl-CS"/>
        </w:rPr>
        <w:t xml:space="preserve"> и обавештење Агенције за реституцију</w:t>
      </w:r>
      <w:r w:rsidR="00B804BD">
        <w:rPr>
          <w:lang w:val="sr-Cyrl-CS"/>
        </w:rPr>
        <w:t xml:space="preserve"> Републике Србије</w:t>
      </w:r>
      <w:r w:rsidR="00014C6A">
        <w:rPr>
          <w:lang w:val="sr-Cyrl-CS"/>
        </w:rPr>
        <w:t xml:space="preserve"> Број: 446-06-021-001912/2024-01 од 3.12.2024.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383A2A">
        <w:rPr>
          <w:lang w:val="sr-Cyrl-CS"/>
        </w:rPr>
        <w:t>је</w:t>
      </w:r>
      <w:r w:rsidR="004C67E8">
        <w:rPr>
          <w:lang w:val="sr-Cyrl-CS"/>
        </w:rPr>
        <w:t xml:space="preserve"> </w:t>
      </w:r>
      <w:r w:rsidR="00383733">
        <w:rPr>
          <w:lang w:val="sr-Cyrl-CS"/>
        </w:rPr>
        <w:t>Звонимир Николи</w:t>
      </w:r>
      <w:r w:rsidR="00303A47">
        <w:rPr>
          <w:lang w:val="sr-Cyrl-CS"/>
        </w:rPr>
        <w:t>ћ</w:t>
      </w:r>
      <w:r w:rsidR="00383733">
        <w:rPr>
          <w:lang w:val="sr-Cyrl-CS"/>
        </w:rPr>
        <w:t xml:space="preserve"> из Ниша</w:t>
      </w:r>
      <w:r w:rsidR="00383A2A">
        <w:rPr>
          <w:lang w:val="sr-Cyrl-CS"/>
        </w:rPr>
        <w:t xml:space="preserve"> </w:t>
      </w:r>
      <w:r w:rsidR="002C389F">
        <w:rPr>
          <w:lang w:val="sr-Cyrl-CS"/>
        </w:rPr>
        <w:t>власни</w:t>
      </w:r>
      <w:r w:rsidR="00383A2A">
        <w:rPr>
          <w:lang w:val="sr-Cyrl-CS"/>
        </w:rPr>
        <w:t>к</w:t>
      </w:r>
      <w:r w:rsidR="009C4A93">
        <w:rPr>
          <w:lang w:val="sr-Cyrl-CS"/>
        </w:rPr>
        <w:t xml:space="preserve"> кп.</w:t>
      </w:r>
      <w:r w:rsidR="000300B1">
        <w:rPr>
          <w:lang w:val="sr-Cyrl-CS"/>
        </w:rPr>
        <w:t xml:space="preserve">бр. </w:t>
      </w:r>
      <w:r w:rsidR="00383733">
        <w:rPr>
          <w:lang w:val="sr-Cyrl-CS"/>
        </w:rPr>
        <w:t>189/1</w:t>
      </w:r>
      <w:r w:rsidR="00E94218">
        <w:rPr>
          <w:lang w:val="sr-Cyrl-CS"/>
        </w:rPr>
        <w:t xml:space="preserve"> и </w:t>
      </w:r>
      <w:r w:rsidR="00383733">
        <w:rPr>
          <w:lang w:val="sr-Cyrl-CS"/>
        </w:rPr>
        <w:t>193/2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>КО Владичин Хан,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983E4E">
        <w:rPr>
          <w:lang w:val="sr-Cyrl-CS"/>
        </w:rPr>
        <w:t>извод из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383733">
        <w:rPr>
          <w:lang w:val="sr-Cyrl-CS"/>
        </w:rPr>
        <w:t>3579</w:t>
      </w:r>
      <w:r w:rsidR="00F0318B">
        <w:rPr>
          <w:lang w:val="sr-Cyrl-CS"/>
        </w:rPr>
        <w:t xml:space="preserve"> КО Владичин Хан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9C4A93">
        <w:rPr>
          <w:lang w:val="sr-Cyrl-CS"/>
        </w:rPr>
        <w:t>ладичин Хан власник кп.</w:t>
      </w:r>
      <w:r w:rsidR="00A71D9E">
        <w:rPr>
          <w:lang w:val="sr-Cyrl-CS"/>
        </w:rPr>
        <w:t>бр.</w:t>
      </w:r>
      <w:r>
        <w:rPr>
          <w:lang w:val="sr-Cyrl-CS"/>
        </w:rPr>
        <w:t xml:space="preserve"> </w:t>
      </w:r>
      <w:r w:rsidR="00383733">
        <w:t>192/2</w:t>
      </w:r>
      <w:r w:rsidR="00E94218">
        <w:t xml:space="preserve"> и </w:t>
      </w:r>
      <w:r w:rsidR="00383733">
        <w:t>194/2</w:t>
      </w:r>
      <w:r w:rsidR="00A71D9E">
        <w:rPr>
          <w:lang w:val="sr-Cyrl-CS"/>
        </w:rPr>
        <w:t xml:space="preserve"> </w:t>
      </w:r>
      <w:r>
        <w:rPr>
          <w:lang w:val="sr-Cyrl-CS"/>
        </w:rPr>
        <w:t>КО Владичин Хан,</w:t>
      </w:r>
      <w:r w:rsidRPr="00E55BE2">
        <w:rPr>
          <w:lang w:val="sr-Cyrl-CS"/>
        </w:rPr>
        <w:t xml:space="preserve"> </w:t>
      </w:r>
      <w:r>
        <w:rPr>
          <w:lang w:val="sr-Cyrl-CS"/>
        </w:rPr>
        <w:t>а што се утврђује увидом у извод</w:t>
      </w:r>
      <w:r w:rsidR="00383733">
        <w:rPr>
          <w:lang w:val="sr-Cyrl-CS"/>
        </w:rPr>
        <w:t>е</w:t>
      </w:r>
      <w:r w:rsidR="00A71D9E">
        <w:rPr>
          <w:lang w:val="sr-Cyrl-CS"/>
        </w:rPr>
        <w:t xml:space="preserve"> из лист</w:t>
      </w:r>
      <w:r w:rsidR="004C67E8">
        <w:rPr>
          <w:lang w:val="sr-Cyrl-CS"/>
        </w:rPr>
        <w:t>а</w:t>
      </w:r>
      <w:r w:rsidR="00A71D9E">
        <w:rPr>
          <w:lang w:val="sr-Cyrl-CS"/>
        </w:rPr>
        <w:t xml:space="preserve"> непокретности бр. </w:t>
      </w:r>
      <w:r w:rsidR="00383733">
        <w:t>118 и 1336</w:t>
      </w:r>
      <w:r w:rsidR="00A71D9E">
        <w:rPr>
          <w:lang w:val="sr-Cyrl-CS"/>
        </w:rPr>
        <w:t xml:space="preserve"> КО Владичин Ха</w:t>
      </w:r>
      <w:r w:rsidR="00983E4E">
        <w:rPr>
          <w:lang w:val="sr-Cyrl-CS"/>
        </w:rPr>
        <w:t>н</w:t>
      </w:r>
      <w:r w:rsidR="004C67E8">
        <w:rPr>
          <w:lang w:val="sr-Cyrl-CS"/>
        </w:rPr>
        <w:t xml:space="preserve"> </w:t>
      </w:r>
      <w:r w:rsidR="00983E4E">
        <w:rPr>
          <w:lang w:val="sr-Cyrl-CS"/>
        </w:rPr>
        <w:t>издат</w:t>
      </w:r>
      <w:r w:rsidR="00383733">
        <w:rPr>
          <w:lang w:val="sr-Cyrl-CS"/>
        </w:rPr>
        <w:t>их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5F7724" w:rsidRPr="00873CAB" w:rsidRDefault="002C389F" w:rsidP="005F7724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5F7724" w:rsidRPr="00873CAB">
        <w:rPr>
          <w:lang w:val="sr-Cyrl-CS"/>
        </w:rPr>
        <w:t>да је пројектом препарцелације потврђен</w:t>
      </w:r>
      <w:r w:rsidR="00C92792">
        <w:rPr>
          <w:lang w:val="sr-Cyrl-CS"/>
        </w:rPr>
        <w:t>им</w:t>
      </w:r>
      <w:r w:rsidR="005F7724" w:rsidRPr="00873CAB">
        <w:rPr>
          <w:lang w:val="sr-Cyrl-CS"/>
        </w:rPr>
        <w:t xml:space="preserve"> од стран</w:t>
      </w:r>
      <w:r w:rsidR="003631F1">
        <w:rPr>
          <w:lang w:val="sr-Cyrl-CS"/>
        </w:rPr>
        <w:t>е Општинске управе</w:t>
      </w:r>
      <w:r w:rsidR="00222D86">
        <w:rPr>
          <w:lang w:val="sr-Cyrl-CS"/>
        </w:rPr>
        <w:t xml:space="preserve"> општине</w:t>
      </w:r>
      <w:r w:rsidR="003631F1">
        <w:rPr>
          <w:lang w:val="sr-Cyrl-CS"/>
        </w:rPr>
        <w:t xml:space="preserve"> Владичин Хан </w:t>
      </w:r>
      <w:r w:rsidR="005F7724" w:rsidRPr="00873CAB">
        <w:rPr>
          <w:lang w:val="sr-Cyrl-CS"/>
        </w:rPr>
        <w:t>Одељења за урбанизам, имовинско-пра</w:t>
      </w:r>
      <w:r w:rsidR="005F7724">
        <w:rPr>
          <w:lang w:val="sr-Cyrl-CS"/>
        </w:rPr>
        <w:t>в</w:t>
      </w:r>
      <w:r w:rsidR="005F7724" w:rsidRPr="00873CAB">
        <w:rPr>
          <w:lang w:val="sr-Cyrl-CS"/>
        </w:rPr>
        <w:t>не, комуналне и гр</w:t>
      </w:r>
      <w:r w:rsidR="00FC4F1E">
        <w:rPr>
          <w:lang w:val="sr-Cyrl-CS"/>
        </w:rPr>
        <w:t xml:space="preserve">ађевинске послове </w:t>
      </w:r>
      <w:r w:rsidR="00BB3EF4">
        <w:rPr>
          <w:lang w:val="en-US"/>
        </w:rPr>
        <w:t xml:space="preserve">IV </w:t>
      </w:r>
      <w:r w:rsidR="00BB3EF4">
        <w:rPr>
          <w:lang w:val="sr-Cyrl-CS"/>
        </w:rPr>
        <w:t>Број:</w:t>
      </w:r>
      <w:r w:rsidR="005F7724">
        <w:rPr>
          <w:lang w:val="sr-Cyrl-CS"/>
        </w:rPr>
        <w:t xml:space="preserve"> 350-</w:t>
      </w:r>
      <w:r w:rsidR="00383733">
        <w:rPr>
          <w:lang w:val="sr-Cyrl-CS"/>
        </w:rPr>
        <w:t>154</w:t>
      </w:r>
      <w:r w:rsidR="00944E0B">
        <w:rPr>
          <w:lang w:val="sr-Cyrl-CS"/>
        </w:rPr>
        <w:t>/20</w:t>
      </w:r>
      <w:r w:rsidR="005F7724">
        <w:rPr>
          <w:lang w:val="sr-Cyrl-CS"/>
        </w:rPr>
        <w:t xml:space="preserve">23-03 од </w:t>
      </w:r>
      <w:r w:rsidR="00383733">
        <w:rPr>
          <w:lang w:val="sr-Cyrl-CS"/>
        </w:rPr>
        <w:t>19</w:t>
      </w:r>
      <w:r w:rsidR="005F7724">
        <w:rPr>
          <w:lang w:val="sr-Cyrl-CS"/>
        </w:rPr>
        <w:t>.12</w:t>
      </w:r>
      <w:r w:rsidR="005F7724" w:rsidRPr="00EC58A6">
        <w:rPr>
          <w:lang w:val="sr-Cyrl-CS"/>
        </w:rPr>
        <w:t>.20</w:t>
      </w:r>
      <w:r w:rsidR="005F7724">
        <w:rPr>
          <w:lang w:val="sr-Cyrl-CS"/>
        </w:rPr>
        <w:t>23</w:t>
      </w:r>
      <w:r w:rsidR="005F7724" w:rsidRPr="00EC58A6">
        <w:rPr>
          <w:lang w:val="sr-Cyrl-CS"/>
        </w:rPr>
        <w:t>. године</w:t>
      </w:r>
      <w:r w:rsidR="005F7724">
        <w:rPr>
          <w:lang w:val="sr-Cyrl-CS"/>
        </w:rPr>
        <w:t xml:space="preserve"> предвиђено формирање једне </w:t>
      </w:r>
      <w:r w:rsidR="005F7724" w:rsidRPr="00873CAB">
        <w:rPr>
          <w:lang w:val="sr-Cyrl-CS"/>
        </w:rPr>
        <w:t xml:space="preserve">грађевинске парцеле </w:t>
      </w:r>
      <w:r w:rsidR="005F7724">
        <w:rPr>
          <w:lang w:val="sr-Cyrl-CS"/>
        </w:rPr>
        <w:t>припајањем кп.бр.</w:t>
      </w:r>
      <w:r w:rsidR="005F7724" w:rsidRPr="00873CAB">
        <w:rPr>
          <w:lang w:val="sr-Cyrl-CS"/>
        </w:rPr>
        <w:t xml:space="preserve"> </w:t>
      </w:r>
      <w:r w:rsidR="00383733">
        <w:rPr>
          <w:lang w:val="sr-Cyrl-CS"/>
        </w:rPr>
        <w:t xml:space="preserve">192/2 </w:t>
      </w:r>
      <w:r w:rsidR="005F7724">
        <w:rPr>
          <w:lang w:val="sr-Cyrl-CS"/>
        </w:rPr>
        <w:t xml:space="preserve">површине </w:t>
      </w:r>
      <w:r w:rsidR="00383733">
        <w:rPr>
          <w:lang w:val="sr-Cyrl-CS"/>
        </w:rPr>
        <w:t>93</w:t>
      </w:r>
      <w:r w:rsidR="005F7724">
        <w:rPr>
          <w:lang w:val="sr-Cyrl-CS"/>
        </w:rPr>
        <w:t xml:space="preserve"> м2 и кп.бр. </w:t>
      </w:r>
      <w:r w:rsidR="00383733">
        <w:rPr>
          <w:lang w:val="sr-Cyrl-CS"/>
        </w:rPr>
        <w:t>194/2</w:t>
      </w:r>
      <w:r w:rsidR="005F7724">
        <w:rPr>
          <w:lang w:val="sr-Cyrl-CS"/>
        </w:rPr>
        <w:t xml:space="preserve"> површине </w:t>
      </w:r>
      <w:r w:rsidR="00383733">
        <w:rPr>
          <w:lang w:val="sr-Cyrl-CS"/>
        </w:rPr>
        <w:t>34</w:t>
      </w:r>
      <w:r w:rsidR="005F7724">
        <w:rPr>
          <w:lang w:val="sr-Cyrl-CS"/>
        </w:rPr>
        <w:t xml:space="preserve"> м2, чији је власник општина Владичин Хан постојећим парцелама </w:t>
      </w:r>
      <w:r w:rsidR="00383733">
        <w:rPr>
          <w:lang w:val="sr-Cyrl-CS"/>
        </w:rPr>
        <w:t>189/1</w:t>
      </w:r>
      <w:r w:rsidR="00795E0A">
        <w:rPr>
          <w:lang w:val="sr-Cyrl-CS"/>
        </w:rPr>
        <w:t xml:space="preserve"> </w:t>
      </w:r>
      <w:r w:rsidR="005F7724">
        <w:rPr>
          <w:lang w:val="sr-Cyrl-CS"/>
        </w:rPr>
        <w:t xml:space="preserve">и </w:t>
      </w:r>
      <w:r w:rsidR="00383733">
        <w:rPr>
          <w:lang w:val="sr-Cyrl-CS"/>
        </w:rPr>
        <w:t>193/2</w:t>
      </w:r>
      <w:r w:rsidR="005F7724">
        <w:rPr>
          <w:lang w:val="sr-Cyrl-CS"/>
        </w:rPr>
        <w:t xml:space="preserve">,  укупне површине </w:t>
      </w:r>
      <w:r w:rsidR="00383733">
        <w:rPr>
          <w:lang w:val="sr-Cyrl-CS"/>
        </w:rPr>
        <w:t>319</w:t>
      </w:r>
      <w:r w:rsidR="005F7724">
        <w:rPr>
          <w:lang w:val="sr-Cyrl-CS"/>
        </w:rPr>
        <w:t xml:space="preserve"> м2 чији је власник </w:t>
      </w:r>
      <w:r w:rsidR="00383733">
        <w:rPr>
          <w:lang w:val="sr-Cyrl-CS"/>
        </w:rPr>
        <w:t>Звонимир Николић из Ниша</w:t>
      </w:r>
      <w:r w:rsidR="005F7724">
        <w:rPr>
          <w:lang w:val="sr-Cyrl-CS"/>
        </w:rPr>
        <w:t xml:space="preserve">; </w:t>
      </w:r>
      <w:r w:rsidR="005F7724" w:rsidRPr="00873CAB">
        <w:rPr>
          <w:lang w:val="sr-Cyrl-CS"/>
        </w:rPr>
        <w:t xml:space="preserve"> 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9C4A93">
        <w:rPr>
          <w:lang w:val="sr-Cyrl-CS"/>
        </w:rPr>
        <w:t xml:space="preserve"> кп.бр. </w:t>
      </w:r>
      <w:r w:rsidR="00383733">
        <w:rPr>
          <w:lang w:val="sr-Cyrl-CS"/>
        </w:rPr>
        <w:t>192/2</w:t>
      </w:r>
      <w:r w:rsidR="00693444">
        <w:rPr>
          <w:lang w:val="sr-Cyrl-CS"/>
        </w:rPr>
        <w:t xml:space="preserve"> и </w:t>
      </w:r>
      <w:r w:rsidR="00383733">
        <w:rPr>
          <w:lang w:val="sr-Cyrl-CS"/>
        </w:rPr>
        <w:t>194/2</w:t>
      </w:r>
      <w:r w:rsidR="00F16A1A">
        <w:rPr>
          <w:lang w:val="sr-Cyrl-CS"/>
        </w:rPr>
        <w:t xml:space="preserve"> </w:t>
      </w:r>
      <w:r w:rsidR="0012655A">
        <w:rPr>
          <w:lang w:val="sr-Cyrl-CS"/>
        </w:rPr>
        <w:t>КО Владичин Хан</w:t>
      </w:r>
      <w:r w:rsidRPr="00E67C82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5A24B5">
        <w:rPr>
          <w:lang w:val="sr-Cyrl-CS"/>
        </w:rPr>
        <w:t>ју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</w:t>
      </w:r>
      <w:r w:rsidR="00383733">
        <w:rPr>
          <w:lang w:val="sr-Cyrl-CS"/>
        </w:rPr>
        <w:t>е</w:t>
      </w:r>
      <w:r w:rsidRPr="00E67C82">
        <w:rPr>
          <w:lang w:val="sr-Cyrl-CS"/>
        </w:rPr>
        <w:t xml:space="preserve"> грађевинск</w:t>
      </w:r>
      <w:r w:rsidR="00383733">
        <w:rPr>
          <w:lang w:val="sr-Cyrl-CS"/>
        </w:rPr>
        <w:t>е</w:t>
      </w:r>
      <w:r w:rsidRPr="00E67C82">
        <w:rPr>
          <w:lang w:val="sr-Cyrl-CS"/>
        </w:rPr>
        <w:t xml:space="preserve"> парцел</w:t>
      </w:r>
      <w:r w:rsidR="00383733">
        <w:rPr>
          <w:lang w:val="sr-Cyrl-CS"/>
        </w:rPr>
        <w:t>е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>и ни</w:t>
      </w:r>
      <w:r w:rsidR="005A24B5">
        <w:rPr>
          <w:lang w:val="sr-Cyrl-CS"/>
        </w:rPr>
        <w:t>су</w:t>
      </w:r>
      <w:r w:rsidR="006415D1">
        <w:rPr>
          <w:lang w:val="sr-Cyrl-CS"/>
        </w:rPr>
        <w:t xml:space="preserve"> у појасу регулације, односно ни</w:t>
      </w:r>
      <w:r w:rsidR="005A24B5">
        <w:rPr>
          <w:lang w:val="sr-Cyrl-CS"/>
        </w:rPr>
        <w:t>су</w:t>
      </w:r>
      <w:r w:rsidR="006415D1">
        <w:rPr>
          <w:lang w:val="sr-Cyrl-CS"/>
        </w:rPr>
        <w:t xml:space="preserve"> намењен</w:t>
      </w:r>
      <w:r w:rsidR="005A24B5">
        <w:rPr>
          <w:lang w:val="sr-Cyrl-CS"/>
        </w:rPr>
        <w:t>е</w:t>
      </w:r>
      <w:r w:rsidR="006415D1">
        <w:rPr>
          <w:lang w:val="sr-Cyrl-CS"/>
        </w:rPr>
        <w:t xml:space="preserve"> </w:t>
      </w:r>
      <w:r w:rsidR="00E67C82" w:rsidRPr="00E67C82">
        <w:rPr>
          <w:lang w:val="sr-Cyrl-CS"/>
        </w:rPr>
        <w:t>за улицу</w:t>
      </w:r>
      <w:r w:rsidR="00653168">
        <w:rPr>
          <w:lang w:val="sr-Cyrl-CS"/>
        </w:rPr>
        <w:t xml:space="preserve">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утврђено</w:t>
      </w:r>
      <w:r w:rsidR="00AE47D8" w:rsidRPr="00E67C82">
        <w:rPr>
          <w:lang w:val="sr-Cyrl-CS"/>
        </w:rPr>
        <w:t xml:space="preserve"> </w:t>
      </w:r>
      <w:r w:rsidR="00693444" w:rsidRPr="0040235A">
        <w:rPr>
          <w:lang w:val="sr-Cyrl-CS"/>
        </w:rPr>
        <w:t>из</w:t>
      </w:r>
      <w:r w:rsidRPr="0040235A">
        <w:rPr>
          <w:lang w:val="sr-Cyrl-CS"/>
        </w:rPr>
        <w:t xml:space="preserve"> </w:t>
      </w:r>
      <w:r w:rsidR="004C67E8" w:rsidRPr="0040235A">
        <w:rPr>
          <w:lang w:val="sr-Cyrl-CS"/>
        </w:rPr>
        <w:t>информациј</w:t>
      </w:r>
      <w:r w:rsidR="00944E0B" w:rsidRPr="0040235A">
        <w:rPr>
          <w:lang w:val="sr-Cyrl-CS"/>
        </w:rPr>
        <w:t>е</w:t>
      </w:r>
      <w:r w:rsidR="004C67E8" w:rsidRPr="0040235A">
        <w:rPr>
          <w:lang w:val="sr-Cyrl-CS"/>
        </w:rPr>
        <w:t xml:space="preserve"> о локацији </w:t>
      </w:r>
      <w:r w:rsidR="004C67E8">
        <w:rPr>
          <w:lang w:val="en-US"/>
        </w:rPr>
        <w:t xml:space="preserve">IV </w:t>
      </w:r>
      <w:r w:rsidR="001F7F83" w:rsidRPr="0040235A">
        <w:t>Број</w:t>
      </w:r>
      <w:r w:rsidR="004C67E8" w:rsidRPr="0040235A">
        <w:rPr>
          <w:lang w:val="en-US"/>
        </w:rPr>
        <w:t>: 350-</w:t>
      </w:r>
      <w:r w:rsidR="0040235A" w:rsidRPr="0040235A">
        <w:t>95</w:t>
      </w:r>
      <w:r w:rsidR="004C67E8" w:rsidRPr="0040235A">
        <w:rPr>
          <w:lang w:val="en-US"/>
        </w:rPr>
        <w:t>/</w:t>
      </w:r>
      <w:r w:rsidR="005A24B5" w:rsidRPr="0040235A">
        <w:t>20</w:t>
      </w:r>
      <w:r w:rsidR="00693444" w:rsidRPr="0040235A">
        <w:t>24</w:t>
      </w:r>
      <w:r w:rsidR="006F199E" w:rsidRPr="0040235A">
        <w:rPr>
          <w:lang w:val="en-US"/>
        </w:rPr>
        <w:t xml:space="preserve">-03 </w:t>
      </w:r>
      <w:r w:rsidR="00F71FAB">
        <w:t>од</w:t>
      </w:r>
      <w:r w:rsidR="004C67E8" w:rsidRPr="0040235A">
        <w:rPr>
          <w:lang w:val="en-US"/>
        </w:rPr>
        <w:t xml:space="preserve"> </w:t>
      </w:r>
      <w:r w:rsidR="0040235A" w:rsidRPr="0040235A">
        <w:t>7</w:t>
      </w:r>
      <w:r w:rsidR="004C67E8" w:rsidRPr="0040235A">
        <w:rPr>
          <w:lang w:val="en-US"/>
        </w:rPr>
        <w:t>.</w:t>
      </w:r>
      <w:r w:rsidR="0040235A" w:rsidRPr="0040235A">
        <w:t>8</w:t>
      </w:r>
      <w:r w:rsidR="004C67E8" w:rsidRPr="0040235A">
        <w:rPr>
          <w:lang w:val="en-US"/>
        </w:rPr>
        <w:t>.20</w:t>
      </w:r>
      <w:r w:rsidR="00693444" w:rsidRPr="0040235A">
        <w:t>24</w:t>
      </w:r>
      <w:r w:rsidR="00A0677C" w:rsidRPr="0040235A">
        <w:rPr>
          <w:lang w:val="sr-Cyrl-CS"/>
        </w:rPr>
        <w:t xml:space="preserve">; </w:t>
      </w:r>
    </w:p>
    <w:p w:rsidR="00781371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5A24B5">
        <w:rPr>
          <w:lang w:val="sr-Cyrl-CS"/>
        </w:rPr>
        <w:t>је</w:t>
      </w:r>
      <w:r w:rsidR="006415D1">
        <w:rPr>
          <w:lang w:val="sr-Cyrl-CS"/>
        </w:rPr>
        <w:t xml:space="preserve"> </w:t>
      </w:r>
      <w:r w:rsidR="009C4A93">
        <w:rPr>
          <w:lang w:val="sr-Cyrl-CS"/>
        </w:rPr>
        <w:t>кп.</w:t>
      </w:r>
      <w:r w:rsidR="00E11ADB">
        <w:rPr>
          <w:lang w:val="sr-Cyrl-CS"/>
        </w:rPr>
        <w:t xml:space="preserve">бр. </w:t>
      </w:r>
      <w:r w:rsidR="00383733">
        <w:t>192/2</w:t>
      </w:r>
      <w:r w:rsidR="005A24B5">
        <w:t xml:space="preserve"> КО Владичин Хан</w:t>
      </w:r>
      <w:r w:rsidR="005A24B5">
        <w:rPr>
          <w:lang w:val="sr-Cyrl-CS"/>
        </w:rPr>
        <w:t xml:space="preserve"> површине од </w:t>
      </w:r>
      <w:r w:rsidR="00383733">
        <w:t>93</w:t>
      </w:r>
      <w:r w:rsidR="005A24B5">
        <w:rPr>
          <w:lang w:val="sr-Cyrl-CS"/>
        </w:rPr>
        <w:t xml:space="preserve"> м2</w:t>
      </w:r>
      <w:r w:rsidR="005A24B5">
        <w:t xml:space="preserve"> и кп.бр. </w:t>
      </w:r>
      <w:r w:rsidR="00383733">
        <w:t>194/2</w:t>
      </w:r>
      <w:r w:rsidR="005A24B5">
        <w:t xml:space="preserve"> КО Владичин Хан површине од </w:t>
      </w:r>
      <w:r w:rsidR="00383733">
        <w:t>34</w:t>
      </w:r>
      <w:r w:rsidR="005A24B5">
        <w:t xml:space="preserve"> м2 </w:t>
      </w:r>
      <w:r w:rsidR="002C7503" w:rsidRPr="00873CAB">
        <w:rPr>
          <w:lang w:val="sr-Cyrl-CS"/>
        </w:rPr>
        <w:t xml:space="preserve">и </w:t>
      </w:r>
      <w:r w:rsidR="00303A47">
        <w:rPr>
          <w:lang w:val="sr-Cyrl-CS"/>
        </w:rPr>
        <w:t xml:space="preserve">да су </w:t>
      </w:r>
      <w:r w:rsidR="00185A8A" w:rsidRPr="00873CAB">
        <w:rPr>
          <w:lang w:val="sr-Cyrl-CS"/>
        </w:rPr>
        <w:t>мањ</w:t>
      </w:r>
      <w:r w:rsidR="005A24B5">
        <w:rPr>
          <w:lang w:val="sr-Cyrl-CS"/>
        </w:rPr>
        <w:t>е</w:t>
      </w:r>
      <w:r w:rsidR="00303A47">
        <w:rPr>
          <w:lang w:val="sr-Cyrl-CS"/>
        </w:rPr>
        <w:t xml:space="preserve"> </w:t>
      </w:r>
      <w:r w:rsidR="0012655A">
        <w:rPr>
          <w:lang w:val="sr-Cyrl-CS"/>
        </w:rPr>
        <w:t>површине</w:t>
      </w:r>
      <w:r w:rsidR="00693444">
        <w:rPr>
          <w:lang w:val="sr-Cyrl-CS"/>
        </w:rPr>
        <w:t xml:space="preserve"> од</w:t>
      </w:r>
      <w:r w:rsidR="0012655A">
        <w:rPr>
          <w:lang w:val="sr-Cyrl-CS"/>
        </w:rPr>
        <w:t xml:space="preserve"> </w:t>
      </w:r>
      <w:r w:rsidR="005A24B5">
        <w:rPr>
          <w:lang w:val="sr-Cyrl-CS"/>
        </w:rPr>
        <w:t>кп.бр.</w:t>
      </w:r>
      <w:r w:rsidR="00E11ADB">
        <w:rPr>
          <w:lang w:val="sr-Cyrl-CS"/>
        </w:rPr>
        <w:t xml:space="preserve"> </w:t>
      </w:r>
      <w:r w:rsidR="00383733">
        <w:rPr>
          <w:lang w:val="sr-Cyrl-CS"/>
        </w:rPr>
        <w:t>189/1</w:t>
      </w:r>
      <w:r w:rsidR="00693444">
        <w:rPr>
          <w:lang w:val="sr-Cyrl-CS"/>
        </w:rPr>
        <w:t xml:space="preserve"> и </w:t>
      </w:r>
      <w:r w:rsidR="00383733">
        <w:rPr>
          <w:lang w:val="sr-Cyrl-CS"/>
        </w:rPr>
        <w:t>193/2</w:t>
      </w:r>
      <w:r w:rsidR="0012655A">
        <w:rPr>
          <w:lang w:val="sr-Cyrl-CS"/>
        </w:rPr>
        <w:t xml:space="preserve"> КО Владичин Хан</w:t>
      </w:r>
      <w:r w:rsidR="00E11ADB">
        <w:rPr>
          <w:lang w:val="sr-Cyrl-CS"/>
        </w:rPr>
        <w:t xml:space="preserve"> </w:t>
      </w:r>
      <w:r w:rsidR="00693444">
        <w:rPr>
          <w:lang w:val="sr-Cyrl-CS"/>
        </w:rPr>
        <w:t>чија укупна површина</w:t>
      </w:r>
      <w:r w:rsidR="00A0677C">
        <w:rPr>
          <w:lang w:val="sr-Cyrl-CS"/>
        </w:rPr>
        <w:t xml:space="preserve"> износи </w:t>
      </w:r>
      <w:r w:rsidR="00383733">
        <w:rPr>
          <w:lang w:val="sr-Cyrl-CS"/>
        </w:rPr>
        <w:t>319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303A47">
        <w:rPr>
          <w:lang w:val="sr-Cyrl-CS"/>
        </w:rPr>
        <w:t>, којима се припајају</w:t>
      </w:r>
      <w:r w:rsidR="007D4987">
        <w:rPr>
          <w:lang w:val="sr-Cyrl-CS"/>
        </w:rPr>
        <w:t>;</w:t>
      </w:r>
    </w:p>
    <w:p w:rsidR="00A0677C" w:rsidRDefault="007D4987" w:rsidP="003837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М.бр. </w:t>
      </w:r>
      <w:r w:rsidR="00383733">
        <w:rPr>
          <w:lang w:val="sr-Cyrl-CS"/>
        </w:rPr>
        <w:t>8</w:t>
      </w:r>
      <w:r>
        <w:rPr>
          <w:lang w:val="sr-Cyrl-CS"/>
        </w:rPr>
        <w:t>/</w:t>
      </w:r>
      <w:r w:rsidR="00693444">
        <w:rPr>
          <w:lang w:val="sr-Cyrl-CS"/>
        </w:rPr>
        <w:t>23</w:t>
      </w:r>
      <w:r>
        <w:rPr>
          <w:lang w:val="sr-Cyrl-CS"/>
        </w:rPr>
        <w:t xml:space="preserve"> од </w:t>
      </w:r>
      <w:r w:rsidR="00383733">
        <w:rPr>
          <w:lang w:val="sr-Cyrl-CS"/>
        </w:rPr>
        <w:t>27</w:t>
      </w:r>
      <w:r>
        <w:rPr>
          <w:lang w:val="sr-Cyrl-CS"/>
        </w:rPr>
        <w:t>.</w:t>
      </w:r>
      <w:r w:rsidR="00383733">
        <w:rPr>
          <w:lang w:val="sr-Cyrl-CS"/>
        </w:rPr>
        <w:t>10</w:t>
      </w:r>
      <w:r>
        <w:rPr>
          <w:lang w:val="sr-Cyrl-CS"/>
        </w:rPr>
        <w:t>.20</w:t>
      </w:r>
      <w:r w:rsidR="00693444">
        <w:rPr>
          <w:lang w:val="sr-Cyrl-CS"/>
        </w:rPr>
        <w:t>23</w:t>
      </w:r>
      <w:r>
        <w:rPr>
          <w:lang w:val="sr-Cyrl-CS"/>
        </w:rPr>
        <w:t xml:space="preserve">. </w:t>
      </w:r>
      <w:r w:rsidR="003D7419">
        <w:rPr>
          <w:lang w:val="sr-Cyrl-CS"/>
        </w:rPr>
        <w:t xml:space="preserve">на </w:t>
      </w:r>
      <w:r w:rsidR="00C33A69">
        <w:rPr>
          <w:lang w:val="sr-Cyrl-CS"/>
        </w:rPr>
        <w:t>предлог</w:t>
      </w:r>
      <w:r w:rsidR="003D7419">
        <w:rPr>
          <w:lang w:val="sr-Cyrl-CS"/>
        </w:rPr>
        <w:t xml:space="preserve"> пројекта препарцелације</w:t>
      </w:r>
      <w:r w:rsidR="00014C6A">
        <w:rPr>
          <w:lang w:val="sr-Cyrl-CS"/>
        </w:rPr>
        <w:t>;</w:t>
      </w:r>
    </w:p>
    <w:p w:rsidR="00014C6A" w:rsidRDefault="00014C6A" w:rsidP="003837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="00303A47">
        <w:rPr>
          <w:lang w:val="sr-Cyrl-CS"/>
        </w:rPr>
        <w:t xml:space="preserve">за </w:t>
      </w:r>
      <w:r>
        <w:rPr>
          <w:lang w:val="sr-Cyrl-CS"/>
        </w:rPr>
        <w:t>кп.бр. 192/2 и 194/2 КО Владичин Хан</w:t>
      </w:r>
      <w:r w:rsidR="00A21048">
        <w:rPr>
          <w:lang w:val="sr-Cyrl-CS"/>
        </w:rPr>
        <w:t xml:space="preserve"> није поднет захтев код Агенције за реституцију</w:t>
      </w:r>
      <w:r w:rsidR="00B804BD">
        <w:rPr>
          <w:lang w:val="sr-Cyrl-CS"/>
        </w:rPr>
        <w:t xml:space="preserve"> Републике Србије</w:t>
      </w:r>
      <w:r w:rsidR="00A21048">
        <w:rPr>
          <w:lang w:val="sr-Cyrl-CS"/>
        </w:rPr>
        <w:t xml:space="preserve"> за враћање одузете имовине односно обештећење у складу са Законом о враћању одузете имовине и обештећења („Сл. гласник РС“, бр. 72/2011, 108/2013, 142/2014, 88/2015-УС, 95/2018 и 153/2020), а што је утврђено на основу </w:t>
      </w:r>
      <w:r w:rsidR="00534F52">
        <w:rPr>
          <w:lang w:val="sr-Cyrl-CS"/>
        </w:rPr>
        <w:t>обавештења Агенције за реституцију</w:t>
      </w:r>
      <w:r w:rsidR="00B804BD">
        <w:rPr>
          <w:lang w:val="sr-Cyrl-CS"/>
        </w:rPr>
        <w:t xml:space="preserve"> Републике Србије</w:t>
      </w:r>
      <w:bookmarkStart w:id="0" w:name="_GoBack"/>
      <w:bookmarkEnd w:id="0"/>
      <w:r w:rsidR="00534F52">
        <w:rPr>
          <w:lang w:val="sr-Cyrl-CS"/>
        </w:rPr>
        <w:t xml:space="preserve"> Број: 446-06-021-001912/2024-01 од 3.12.2024.</w:t>
      </w:r>
      <w:r>
        <w:rPr>
          <w:lang w:val="sr-Cyrl-CS"/>
        </w:rPr>
        <w:t xml:space="preserve"> 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</w:t>
      </w:r>
      <w:r w:rsidR="00693444">
        <w:rPr>
          <w:lang w:val="sr-Cyrl-CS"/>
        </w:rPr>
        <w:t xml:space="preserve"> на то</w:t>
      </w:r>
      <w:r w:rsidR="006546C5">
        <w:rPr>
          <w:lang w:val="sr-Cyrl-CS"/>
        </w:rPr>
        <w:t xml:space="preserve">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</w:t>
      </w:r>
      <w:r w:rsidR="00B34124" w:rsidRPr="00E11C7A">
        <w:rPr>
          <w:lang w:val="sr-Cyrl-CS"/>
        </w:rPr>
        <w:t>„Сл. гласник РС“, бр. 72/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09, 81/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09-испр.</w:t>
      </w:r>
      <w:r w:rsidR="00B34124" w:rsidRPr="00E11C7A">
        <w:rPr>
          <w:lang w:val="en-US"/>
        </w:rPr>
        <w:t xml:space="preserve"> </w:t>
      </w:r>
      <w:r w:rsidR="00B34124" w:rsidRPr="00E11C7A">
        <w:rPr>
          <w:lang w:val="sr-Cyrl-CS"/>
        </w:rPr>
        <w:t>64/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10-одлука УС, 24/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11, 121/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12, 42/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13-одлука УС, 50/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13- одлука УС, 98/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13-одлука УС, 132/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>14</w:t>
      </w:r>
      <w:r w:rsidR="00B34124" w:rsidRPr="00E11C7A">
        <w:rPr>
          <w:lang w:val="en-US"/>
        </w:rPr>
        <w:t>,</w:t>
      </w:r>
      <w:r w:rsidR="00B34124" w:rsidRPr="00E11C7A">
        <w:rPr>
          <w:lang w:val="sr-Cyrl-CS"/>
        </w:rPr>
        <w:t xml:space="preserve"> 145/</w:t>
      </w:r>
      <w:r w:rsidR="00693444">
        <w:rPr>
          <w:lang w:val="sr-Cyrl-CS"/>
        </w:rPr>
        <w:t>20</w:t>
      </w:r>
      <w:r w:rsidR="00B34124" w:rsidRPr="00E11C7A">
        <w:rPr>
          <w:lang w:val="sr-Cyrl-CS"/>
        </w:rPr>
        <w:t xml:space="preserve">14, </w:t>
      </w:r>
      <w:r w:rsidR="00B34124">
        <w:t>83/</w:t>
      </w:r>
      <w:r w:rsidR="00693444">
        <w:t>20</w:t>
      </w:r>
      <w:r w:rsidR="00B34124">
        <w:t>18, 31/</w:t>
      </w:r>
      <w:r w:rsidR="00693444">
        <w:t>20</w:t>
      </w:r>
      <w:r w:rsidR="00B34124">
        <w:t>19,</w:t>
      </w:r>
      <w:r w:rsidR="00B34124" w:rsidRPr="00E11C7A">
        <w:t xml:space="preserve"> 37/</w:t>
      </w:r>
      <w:r w:rsidR="00693444">
        <w:t>20</w:t>
      </w:r>
      <w:r w:rsidR="00B34124" w:rsidRPr="00E11C7A">
        <w:t xml:space="preserve">19 – </w:t>
      </w:r>
      <w:proofErr w:type="spellStart"/>
      <w:r w:rsidR="00B34124" w:rsidRPr="00E11C7A">
        <w:t>др.закон</w:t>
      </w:r>
      <w:proofErr w:type="spellEnd"/>
      <w:r w:rsidR="00B34124">
        <w:rPr>
          <w:lang w:val="en-US"/>
        </w:rPr>
        <w:t>,</w:t>
      </w:r>
      <w:r w:rsidR="00693444">
        <w:t xml:space="preserve"> 9/2020,</w:t>
      </w:r>
      <w:r w:rsidR="00B34124">
        <w:t xml:space="preserve"> 52/</w:t>
      </w:r>
      <w:r w:rsidR="00693444">
        <w:t>20</w:t>
      </w:r>
      <w:r w:rsidR="00B34124">
        <w:t>21</w:t>
      </w:r>
      <w:r w:rsidR="00693444">
        <w:t xml:space="preserve"> и 62/2023</w:t>
      </w:r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>о је као у диспозитиву овог решења</w:t>
      </w:r>
      <w:r w:rsidR="00781371">
        <w:rPr>
          <w:lang w:val="sr-Cyrl-CS"/>
        </w:rPr>
        <w:t>.</w:t>
      </w:r>
    </w:p>
    <w:p w:rsidR="00781371" w:rsidRDefault="005B3075" w:rsidP="0063626B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</w:t>
      </w:r>
      <w:r w:rsidR="00A0677C" w:rsidRPr="0040235A">
        <w:rPr>
          <w:lang w:val="sr-Cyrl-CS"/>
        </w:rPr>
        <w:t>бр.</w:t>
      </w:r>
      <w:proofErr w:type="gramEnd"/>
      <w:r w:rsidR="00A0677C" w:rsidRPr="0040235A">
        <w:rPr>
          <w:lang w:val="sr-Cyrl-CS"/>
        </w:rPr>
        <w:t xml:space="preserve"> </w:t>
      </w:r>
      <w:r w:rsidR="0063626B" w:rsidRPr="0040235A">
        <w:rPr>
          <w:lang w:val="sr-Cyrl-CS"/>
        </w:rPr>
        <w:t>43-</w:t>
      </w:r>
      <w:r w:rsidR="00303A47">
        <w:t>17</w:t>
      </w:r>
      <w:r w:rsidR="0063626B" w:rsidRPr="0040235A">
        <w:rPr>
          <w:lang w:val="sr-Cyrl-CS"/>
        </w:rPr>
        <w:t>/</w:t>
      </w:r>
      <w:r w:rsidR="0040235A" w:rsidRPr="0040235A">
        <w:rPr>
          <w:lang w:val="sr-Cyrl-CS"/>
        </w:rPr>
        <w:t>04-</w:t>
      </w:r>
      <w:r w:rsidR="0063626B" w:rsidRPr="0040235A">
        <w:t>2024</w:t>
      </w:r>
      <w:r w:rsidR="0063626B" w:rsidRPr="0040235A">
        <w:rPr>
          <w:lang w:val="en-US"/>
        </w:rPr>
        <w:t>-IV</w:t>
      </w:r>
      <w:r w:rsidR="0063626B" w:rsidRPr="0040235A">
        <w:t xml:space="preserve"> </w:t>
      </w:r>
      <w:r w:rsidR="0063626B" w:rsidRPr="0040235A">
        <w:rPr>
          <w:lang w:val="sr-Cyrl-CS"/>
        </w:rPr>
        <w:t xml:space="preserve">од </w:t>
      </w:r>
      <w:r w:rsidR="0040235A" w:rsidRPr="0040235A">
        <w:t>9</w:t>
      </w:r>
      <w:r w:rsidR="0063626B" w:rsidRPr="0040235A">
        <w:rPr>
          <w:lang w:val="sr-Cyrl-CS"/>
        </w:rPr>
        <w:t>.</w:t>
      </w:r>
      <w:r w:rsidR="0040235A" w:rsidRPr="0040235A">
        <w:rPr>
          <w:lang w:val="sr-Cyrl-CS"/>
        </w:rPr>
        <w:t>8</w:t>
      </w:r>
      <w:r w:rsidR="0063626B" w:rsidRPr="0040235A">
        <w:rPr>
          <w:lang w:val="sr-Cyrl-CS"/>
        </w:rPr>
        <w:t>.2024.</w:t>
      </w:r>
    </w:p>
    <w:p w:rsidR="005B3075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897087" w:rsidRDefault="00897087" w:rsidP="008970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СКУПШТИНА ОПШТИНЕ ВЛАДИЧИН ХАН </w:t>
      </w:r>
    </w:p>
    <w:p w:rsidR="00897087" w:rsidRDefault="00897087" w:rsidP="00897087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 06-162/</w:t>
      </w:r>
      <w:r>
        <w:rPr>
          <w:b/>
          <w:sz w:val="24"/>
          <w:szCs w:val="24"/>
          <w:lang/>
        </w:rPr>
        <w:t>9</w:t>
      </w:r>
      <w:r>
        <w:rPr>
          <w:b/>
          <w:sz w:val="24"/>
          <w:szCs w:val="24"/>
        </w:rPr>
        <w:t>/24-</w:t>
      </w:r>
      <w:r>
        <w:rPr>
          <w:b/>
          <w:sz w:val="24"/>
          <w:szCs w:val="24"/>
          <w:lang w:val="en-GB"/>
        </w:rPr>
        <w:t>I</w:t>
      </w:r>
    </w:p>
    <w:p w:rsidR="00897087" w:rsidRDefault="00897087" w:rsidP="00897087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23.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2024.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6546C5" w:rsidRPr="00BC0B37" w:rsidRDefault="006546C5" w:rsidP="00897087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0857C1" w:rsidRPr="00A87579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sectPr w:rsidR="000857C1" w:rsidRPr="00A87579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14C6A"/>
    <w:rsid w:val="000300B1"/>
    <w:rsid w:val="000304B9"/>
    <w:rsid w:val="00031E53"/>
    <w:rsid w:val="00032FED"/>
    <w:rsid w:val="0004173D"/>
    <w:rsid w:val="000436E4"/>
    <w:rsid w:val="00044678"/>
    <w:rsid w:val="00045D99"/>
    <w:rsid w:val="00066938"/>
    <w:rsid w:val="000819AD"/>
    <w:rsid w:val="000857C1"/>
    <w:rsid w:val="000B7C4D"/>
    <w:rsid w:val="000C0D81"/>
    <w:rsid w:val="001236A9"/>
    <w:rsid w:val="0012655A"/>
    <w:rsid w:val="00137FAC"/>
    <w:rsid w:val="0014261B"/>
    <w:rsid w:val="00145CB5"/>
    <w:rsid w:val="00146E62"/>
    <w:rsid w:val="00151EFB"/>
    <w:rsid w:val="00154C6E"/>
    <w:rsid w:val="00185A8A"/>
    <w:rsid w:val="001B6AF6"/>
    <w:rsid w:val="001C388B"/>
    <w:rsid w:val="001D552A"/>
    <w:rsid w:val="001E5716"/>
    <w:rsid w:val="001F7F83"/>
    <w:rsid w:val="002039A8"/>
    <w:rsid w:val="00220B2E"/>
    <w:rsid w:val="00222D86"/>
    <w:rsid w:val="00225BFD"/>
    <w:rsid w:val="00261D90"/>
    <w:rsid w:val="00262D2C"/>
    <w:rsid w:val="002824C4"/>
    <w:rsid w:val="002837F8"/>
    <w:rsid w:val="00284530"/>
    <w:rsid w:val="002A37B9"/>
    <w:rsid w:val="002A592F"/>
    <w:rsid w:val="002C389F"/>
    <w:rsid w:val="002C6B94"/>
    <w:rsid w:val="002C7235"/>
    <w:rsid w:val="002C7503"/>
    <w:rsid w:val="002D2959"/>
    <w:rsid w:val="002D490E"/>
    <w:rsid w:val="002E0FC6"/>
    <w:rsid w:val="002E53C0"/>
    <w:rsid w:val="002E6B86"/>
    <w:rsid w:val="002F3936"/>
    <w:rsid w:val="00302936"/>
    <w:rsid w:val="00303A47"/>
    <w:rsid w:val="00312770"/>
    <w:rsid w:val="00326C04"/>
    <w:rsid w:val="0033719E"/>
    <w:rsid w:val="00350650"/>
    <w:rsid w:val="003631F1"/>
    <w:rsid w:val="0036565B"/>
    <w:rsid w:val="00382EBC"/>
    <w:rsid w:val="00383733"/>
    <w:rsid w:val="00383A2A"/>
    <w:rsid w:val="0038757D"/>
    <w:rsid w:val="003B4FD7"/>
    <w:rsid w:val="003C1B9E"/>
    <w:rsid w:val="003C38C0"/>
    <w:rsid w:val="003C44D3"/>
    <w:rsid w:val="003D7419"/>
    <w:rsid w:val="003F0297"/>
    <w:rsid w:val="0040235A"/>
    <w:rsid w:val="00410BA6"/>
    <w:rsid w:val="00415A16"/>
    <w:rsid w:val="00433111"/>
    <w:rsid w:val="00451BEA"/>
    <w:rsid w:val="0045614E"/>
    <w:rsid w:val="00462280"/>
    <w:rsid w:val="00462F6D"/>
    <w:rsid w:val="00481641"/>
    <w:rsid w:val="00484E7E"/>
    <w:rsid w:val="00486996"/>
    <w:rsid w:val="004A50B4"/>
    <w:rsid w:val="004A66CB"/>
    <w:rsid w:val="004B6522"/>
    <w:rsid w:val="004C67E8"/>
    <w:rsid w:val="004C6D05"/>
    <w:rsid w:val="004D62DC"/>
    <w:rsid w:val="004E505D"/>
    <w:rsid w:val="004F1934"/>
    <w:rsid w:val="004F6BD9"/>
    <w:rsid w:val="00507E57"/>
    <w:rsid w:val="00524742"/>
    <w:rsid w:val="00534F52"/>
    <w:rsid w:val="005377C6"/>
    <w:rsid w:val="00543175"/>
    <w:rsid w:val="00560D19"/>
    <w:rsid w:val="00582F94"/>
    <w:rsid w:val="00583926"/>
    <w:rsid w:val="005A24B5"/>
    <w:rsid w:val="005A2740"/>
    <w:rsid w:val="005B3075"/>
    <w:rsid w:val="005F7724"/>
    <w:rsid w:val="00626B58"/>
    <w:rsid w:val="006337B2"/>
    <w:rsid w:val="0063626B"/>
    <w:rsid w:val="00637C00"/>
    <w:rsid w:val="0064033C"/>
    <w:rsid w:val="006415D1"/>
    <w:rsid w:val="00653168"/>
    <w:rsid w:val="006546C5"/>
    <w:rsid w:val="00661FD7"/>
    <w:rsid w:val="006625C5"/>
    <w:rsid w:val="00670C0D"/>
    <w:rsid w:val="00691BEF"/>
    <w:rsid w:val="006924EA"/>
    <w:rsid w:val="00693444"/>
    <w:rsid w:val="006A02E5"/>
    <w:rsid w:val="006C68B8"/>
    <w:rsid w:val="006E2C12"/>
    <w:rsid w:val="006E54F6"/>
    <w:rsid w:val="006F199E"/>
    <w:rsid w:val="006F3CAA"/>
    <w:rsid w:val="0071785A"/>
    <w:rsid w:val="007747D2"/>
    <w:rsid w:val="0077480D"/>
    <w:rsid w:val="00781371"/>
    <w:rsid w:val="00787E1C"/>
    <w:rsid w:val="00795E0A"/>
    <w:rsid w:val="007B0087"/>
    <w:rsid w:val="007C0E8E"/>
    <w:rsid w:val="007C6070"/>
    <w:rsid w:val="007D1575"/>
    <w:rsid w:val="007D4987"/>
    <w:rsid w:val="007E112A"/>
    <w:rsid w:val="0083166F"/>
    <w:rsid w:val="00834759"/>
    <w:rsid w:val="00873CAB"/>
    <w:rsid w:val="008808FE"/>
    <w:rsid w:val="0088428E"/>
    <w:rsid w:val="00897087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43662"/>
    <w:rsid w:val="00944E0B"/>
    <w:rsid w:val="00951152"/>
    <w:rsid w:val="00983E4E"/>
    <w:rsid w:val="009A7777"/>
    <w:rsid w:val="009C44C2"/>
    <w:rsid w:val="009C4A93"/>
    <w:rsid w:val="009C727A"/>
    <w:rsid w:val="009E0E96"/>
    <w:rsid w:val="009F3D7C"/>
    <w:rsid w:val="009F67F0"/>
    <w:rsid w:val="00A04F05"/>
    <w:rsid w:val="00A0677C"/>
    <w:rsid w:val="00A21048"/>
    <w:rsid w:val="00A374BB"/>
    <w:rsid w:val="00A45095"/>
    <w:rsid w:val="00A51B6E"/>
    <w:rsid w:val="00A71D9E"/>
    <w:rsid w:val="00A76AD0"/>
    <w:rsid w:val="00A87579"/>
    <w:rsid w:val="00AB2382"/>
    <w:rsid w:val="00AB607E"/>
    <w:rsid w:val="00AB6E99"/>
    <w:rsid w:val="00AD3A14"/>
    <w:rsid w:val="00AE47D8"/>
    <w:rsid w:val="00B0023D"/>
    <w:rsid w:val="00B005A3"/>
    <w:rsid w:val="00B04F17"/>
    <w:rsid w:val="00B07357"/>
    <w:rsid w:val="00B1049E"/>
    <w:rsid w:val="00B10B81"/>
    <w:rsid w:val="00B226F5"/>
    <w:rsid w:val="00B34124"/>
    <w:rsid w:val="00B37C46"/>
    <w:rsid w:val="00B804BD"/>
    <w:rsid w:val="00B8443D"/>
    <w:rsid w:val="00B8686B"/>
    <w:rsid w:val="00B96B38"/>
    <w:rsid w:val="00BA52C8"/>
    <w:rsid w:val="00BB2E2D"/>
    <w:rsid w:val="00BB3EF4"/>
    <w:rsid w:val="00BE17E9"/>
    <w:rsid w:val="00BF239D"/>
    <w:rsid w:val="00C121AB"/>
    <w:rsid w:val="00C24F36"/>
    <w:rsid w:val="00C307CE"/>
    <w:rsid w:val="00C3250D"/>
    <w:rsid w:val="00C33A69"/>
    <w:rsid w:val="00C34A51"/>
    <w:rsid w:val="00C52B91"/>
    <w:rsid w:val="00C615AD"/>
    <w:rsid w:val="00C70E3D"/>
    <w:rsid w:val="00C75552"/>
    <w:rsid w:val="00C84AC0"/>
    <w:rsid w:val="00C91BAE"/>
    <w:rsid w:val="00C92792"/>
    <w:rsid w:val="00C93C05"/>
    <w:rsid w:val="00CA6FBA"/>
    <w:rsid w:val="00CB1C1F"/>
    <w:rsid w:val="00CB2AA5"/>
    <w:rsid w:val="00CC3196"/>
    <w:rsid w:val="00CD582C"/>
    <w:rsid w:val="00D041F6"/>
    <w:rsid w:val="00D05393"/>
    <w:rsid w:val="00D37E28"/>
    <w:rsid w:val="00D476B4"/>
    <w:rsid w:val="00D718D6"/>
    <w:rsid w:val="00DB2306"/>
    <w:rsid w:val="00DC1900"/>
    <w:rsid w:val="00DF46F1"/>
    <w:rsid w:val="00DF4B07"/>
    <w:rsid w:val="00E10D7F"/>
    <w:rsid w:val="00E11ADB"/>
    <w:rsid w:val="00E34F54"/>
    <w:rsid w:val="00E51A10"/>
    <w:rsid w:val="00E55BE2"/>
    <w:rsid w:val="00E575AF"/>
    <w:rsid w:val="00E631D9"/>
    <w:rsid w:val="00E67C82"/>
    <w:rsid w:val="00E70CDF"/>
    <w:rsid w:val="00E74122"/>
    <w:rsid w:val="00E806F5"/>
    <w:rsid w:val="00E807ED"/>
    <w:rsid w:val="00E87B4A"/>
    <w:rsid w:val="00E94218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16143"/>
    <w:rsid w:val="00F16A1A"/>
    <w:rsid w:val="00F4553D"/>
    <w:rsid w:val="00F71FAB"/>
    <w:rsid w:val="00F74A14"/>
    <w:rsid w:val="00F82E54"/>
    <w:rsid w:val="00F860C1"/>
    <w:rsid w:val="00F865E5"/>
    <w:rsid w:val="00FA63DC"/>
    <w:rsid w:val="00FC4F1E"/>
    <w:rsid w:val="00FC739F"/>
    <w:rsid w:val="00FD2C69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  <w:style w:type="paragraph" w:customStyle="1" w:styleId="Default">
    <w:name w:val="Default"/>
    <w:rsid w:val="0089708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897087"/>
    <w:rPr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97087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val="en-US" w:eastAsia="en-US"/>
    </w:rPr>
  </w:style>
  <w:style w:type="character" w:customStyle="1" w:styleId="Bodytext2">
    <w:name w:val="Body text (2)_"/>
    <w:basedOn w:val="DefaultParagraphFont"/>
    <w:link w:val="Bodytext20"/>
    <w:locked/>
    <w:rsid w:val="00897087"/>
    <w:rPr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97087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3</cp:revision>
  <cp:lastPrinted>2024-12-11T11:54:00Z</cp:lastPrinted>
  <dcterms:created xsi:type="dcterms:W3CDTF">2024-12-11T11:54:00Z</dcterms:created>
  <dcterms:modified xsi:type="dcterms:W3CDTF">2024-12-24T08:13:00Z</dcterms:modified>
</cp:coreProperties>
</file>